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860" w:rsidRDefault="00847860" w:rsidP="00847860">
      <w:pPr>
        <w:pStyle w:val="NoSpacing"/>
        <w:jc w:val="center"/>
        <w:rPr>
          <w:rFonts w:ascii="Times New Roman" w:hAnsi="Times New Roman" w:cs="Times New Roman"/>
          <w:b/>
          <w:sz w:val="28"/>
          <w:szCs w:val="28"/>
        </w:rPr>
      </w:pPr>
      <w:r>
        <w:rPr>
          <w:rFonts w:ascii="Times New Roman" w:hAnsi="Times New Roman" w:cs="Times New Roman"/>
          <w:b/>
          <w:sz w:val="28"/>
          <w:szCs w:val="28"/>
        </w:rPr>
        <w:t>COURT OF THE LOK PAL (OMBUDSMAN),</w:t>
      </w:r>
    </w:p>
    <w:p w:rsidR="00847860" w:rsidRDefault="00847860" w:rsidP="00847860">
      <w:pPr>
        <w:pStyle w:val="NoSpacing"/>
        <w:jc w:val="center"/>
        <w:rPr>
          <w:rFonts w:ascii="Times New Roman" w:hAnsi="Times New Roman" w:cs="Times New Roman"/>
          <w:b/>
          <w:sz w:val="28"/>
          <w:szCs w:val="28"/>
        </w:rPr>
      </w:pPr>
      <w:r>
        <w:rPr>
          <w:rFonts w:ascii="Times New Roman" w:hAnsi="Times New Roman" w:cs="Times New Roman"/>
          <w:b/>
          <w:sz w:val="28"/>
          <w:szCs w:val="28"/>
        </w:rPr>
        <w:t>ELECTRICITY, PUNJAB,</w:t>
      </w:r>
    </w:p>
    <w:p w:rsidR="00847860" w:rsidRDefault="00847860" w:rsidP="00847860">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    PLOT NO.A-2, INDUSTRIAL AREA, PHASE-1,</w:t>
      </w:r>
    </w:p>
    <w:p w:rsidR="00847860" w:rsidRDefault="00847860" w:rsidP="00847860">
      <w:pPr>
        <w:pStyle w:val="NoSpacing"/>
        <w:jc w:val="center"/>
        <w:rPr>
          <w:rFonts w:ascii="Times New Roman" w:hAnsi="Times New Roman" w:cs="Times New Roman"/>
          <w:b/>
          <w:sz w:val="28"/>
          <w:szCs w:val="28"/>
        </w:rPr>
      </w:pPr>
      <w:r>
        <w:rPr>
          <w:rFonts w:ascii="Times New Roman" w:hAnsi="Times New Roman" w:cs="Times New Roman"/>
          <w:b/>
          <w:sz w:val="28"/>
          <w:szCs w:val="28"/>
        </w:rPr>
        <w:t>S.A.S. NAGAR (MOHALI).</w:t>
      </w:r>
    </w:p>
    <w:p w:rsidR="00847860" w:rsidRDefault="00847860" w:rsidP="00847860">
      <w:pPr>
        <w:pStyle w:val="NoSpacing"/>
        <w:spacing w:line="480" w:lineRule="auto"/>
        <w:jc w:val="center"/>
        <w:rPr>
          <w:rFonts w:ascii="Times New Roman" w:hAnsi="Times New Roman" w:cs="Times New Roman"/>
          <w:b/>
          <w:sz w:val="28"/>
          <w:szCs w:val="28"/>
        </w:rPr>
      </w:pPr>
    </w:p>
    <w:p w:rsidR="00847860" w:rsidRDefault="00847860" w:rsidP="00847860">
      <w:pPr>
        <w:pStyle w:val="NoSpacing"/>
        <w:spacing w:line="480" w:lineRule="auto"/>
        <w:jc w:val="center"/>
        <w:rPr>
          <w:rFonts w:ascii="Times New Roman" w:hAnsi="Times New Roman" w:cs="Times New Roman"/>
          <w:b/>
          <w:sz w:val="28"/>
          <w:szCs w:val="28"/>
        </w:rPr>
      </w:pPr>
      <w:r>
        <w:rPr>
          <w:rFonts w:ascii="Times New Roman" w:hAnsi="Times New Roman" w:cs="Times New Roman"/>
          <w:b/>
          <w:sz w:val="28"/>
          <w:szCs w:val="28"/>
        </w:rPr>
        <w:t xml:space="preserve">APPEAL NO. </w:t>
      </w:r>
      <w:r w:rsidR="0010350B">
        <w:rPr>
          <w:rFonts w:ascii="Times New Roman" w:hAnsi="Times New Roman" w:cs="Times New Roman"/>
          <w:b/>
          <w:sz w:val="28"/>
          <w:szCs w:val="28"/>
        </w:rPr>
        <w:t>13</w:t>
      </w:r>
      <w:r>
        <w:rPr>
          <w:rFonts w:ascii="Times New Roman" w:hAnsi="Times New Roman" w:cs="Times New Roman"/>
          <w:b/>
          <w:sz w:val="28"/>
          <w:szCs w:val="28"/>
        </w:rPr>
        <w:t>/2019</w:t>
      </w:r>
    </w:p>
    <w:p w:rsidR="00847860" w:rsidRDefault="00847860" w:rsidP="00847860">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xml:space="preserve">: </w:t>
      </w:r>
      <w:r w:rsidR="0010350B">
        <w:rPr>
          <w:rFonts w:ascii="Times New Roman" w:hAnsi="Times New Roman" w:cs="Times New Roman"/>
          <w:b/>
          <w:sz w:val="28"/>
          <w:szCs w:val="28"/>
        </w:rPr>
        <w:t>06</w:t>
      </w:r>
      <w:r>
        <w:rPr>
          <w:rFonts w:ascii="Times New Roman" w:hAnsi="Times New Roman" w:cs="Times New Roman"/>
          <w:b/>
          <w:sz w:val="28"/>
          <w:szCs w:val="28"/>
        </w:rPr>
        <w:t>.0</w:t>
      </w:r>
      <w:r w:rsidR="0010350B">
        <w:rPr>
          <w:rFonts w:ascii="Times New Roman" w:hAnsi="Times New Roman" w:cs="Times New Roman"/>
          <w:b/>
          <w:sz w:val="28"/>
          <w:szCs w:val="28"/>
        </w:rPr>
        <w:t>2</w:t>
      </w:r>
      <w:r>
        <w:rPr>
          <w:rFonts w:ascii="Times New Roman" w:hAnsi="Times New Roman" w:cs="Times New Roman"/>
          <w:b/>
          <w:sz w:val="28"/>
          <w:szCs w:val="28"/>
        </w:rPr>
        <w:t>.2019</w:t>
      </w:r>
    </w:p>
    <w:p w:rsidR="00847860" w:rsidRDefault="00847860" w:rsidP="00847860">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xml:space="preserve">: </w:t>
      </w:r>
      <w:r w:rsidR="0010350B">
        <w:rPr>
          <w:rFonts w:ascii="Times New Roman" w:hAnsi="Times New Roman" w:cs="Times New Roman"/>
          <w:b/>
          <w:sz w:val="28"/>
          <w:szCs w:val="28"/>
        </w:rPr>
        <w:t>3</w:t>
      </w:r>
      <w:r w:rsidR="001A06D4">
        <w:rPr>
          <w:rFonts w:ascii="Times New Roman" w:hAnsi="Times New Roman" w:cs="Times New Roman"/>
          <w:b/>
          <w:sz w:val="28"/>
          <w:szCs w:val="28"/>
        </w:rPr>
        <w:t>0</w:t>
      </w:r>
      <w:r>
        <w:rPr>
          <w:rFonts w:ascii="Times New Roman" w:hAnsi="Times New Roman" w:cs="Times New Roman"/>
          <w:b/>
          <w:sz w:val="28"/>
          <w:szCs w:val="28"/>
        </w:rPr>
        <w:t>.04.2019</w:t>
      </w:r>
    </w:p>
    <w:p w:rsidR="00847860" w:rsidRDefault="00847860" w:rsidP="00847860">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233DE3">
        <w:rPr>
          <w:rFonts w:ascii="Times New Roman" w:hAnsi="Times New Roman" w:cs="Times New Roman"/>
          <w:b/>
          <w:sz w:val="28"/>
          <w:szCs w:val="28"/>
        </w:rPr>
        <w:t>28</w:t>
      </w:r>
      <w:r w:rsidR="00C00A54">
        <w:rPr>
          <w:rFonts w:ascii="Times New Roman" w:hAnsi="Times New Roman" w:cs="Times New Roman"/>
          <w:b/>
          <w:sz w:val="28"/>
          <w:szCs w:val="28"/>
        </w:rPr>
        <w:t>.05</w:t>
      </w:r>
      <w:r>
        <w:rPr>
          <w:rFonts w:ascii="Times New Roman" w:hAnsi="Times New Roman" w:cs="Times New Roman"/>
          <w:b/>
          <w:sz w:val="28"/>
          <w:szCs w:val="28"/>
        </w:rPr>
        <w:t>.2019</w:t>
      </w:r>
    </w:p>
    <w:p w:rsidR="00847860" w:rsidRDefault="00847860" w:rsidP="00847860">
      <w:pPr>
        <w:spacing w:line="360" w:lineRule="auto"/>
        <w:jc w:val="both"/>
        <w:rPr>
          <w:rFonts w:ascii="Times New Roman" w:hAnsi="Times New Roman" w:cs="Times New Roman"/>
          <w:b/>
          <w:sz w:val="28"/>
          <w:szCs w:val="28"/>
        </w:rPr>
      </w:pPr>
      <w:r>
        <w:rPr>
          <w:rFonts w:ascii="Times New Roman" w:hAnsi="Times New Roman" w:cs="Times New Roman"/>
          <w:b/>
          <w:sz w:val="28"/>
          <w:szCs w:val="28"/>
        </w:rPr>
        <w:t>Before:</w:t>
      </w:r>
    </w:p>
    <w:p w:rsidR="00847860" w:rsidRDefault="00847860" w:rsidP="00847860">
      <w:pPr>
        <w:spacing w:line="360" w:lineRule="auto"/>
        <w:jc w:val="both"/>
        <w:rPr>
          <w:rFonts w:ascii="Times New Roman" w:hAnsi="Times New Roman" w:cs="Times New Roman"/>
          <w:b/>
          <w:sz w:val="28"/>
          <w:szCs w:val="28"/>
        </w:rPr>
      </w:pPr>
      <w:r>
        <w:rPr>
          <w:rFonts w:ascii="Times New Roman" w:hAnsi="Times New Roman" w:cs="Times New Roman"/>
          <w:b/>
          <w:sz w:val="28"/>
          <w:szCs w:val="28"/>
        </w:rPr>
        <w:tab/>
        <w:t>Er. Virinder Singh, Lok Pal (Ombudsman) Electricity</w:t>
      </w:r>
    </w:p>
    <w:p w:rsidR="00847860" w:rsidRDefault="00847860" w:rsidP="00847860">
      <w:pPr>
        <w:spacing w:line="360" w:lineRule="auto"/>
        <w:jc w:val="both"/>
        <w:rPr>
          <w:rFonts w:ascii="Times New Roman" w:hAnsi="Times New Roman" w:cs="Times New Roman"/>
          <w:b/>
          <w:sz w:val="28"/>
          <w:szCs w:val="28"/>
        </w:rPr>
      </w:pPr>
      <w:r>
        <w:rPr>
          <w:rFonts w:ascii="Times New Roman" w:hAnsi="Times New Roman" w:cs="Times New Roman"/>
          <w:b/>
          <w:sz w:val="28"/>
          <w:szCs w:val="28"/>
        </w:rPr>
        <w:t>In the Matter of :</w:t>
      </w:r>
    </w:p>
    <w:p w:rsidR="00847860" w:rsidRDefault="00847860" w:rsidP="00847860">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A06D4">
        <w:rPr>
          <w:rFonts w:ascii="Times New Roman" w:hAnsi="Times New Roman" w:cs="Times New Roman"/>
          <w:sz w:val="28"/>
          <w:szCs w:val="28"/>
        </w:rPr>
        <w:t>B.</w:t>
      </w:r>
      <w:r w:rsidR="00C00A54">
        <w:rPr>
          <w:rFonts w:ascii="Times New Roman" w:hAnsi="Times New Roman" w:cs="Times New Roman"/>
          <w:sz w:val="28"/>
          <w:szCs w:val="28"/>
        </w:rPr>
        <w:t>R</w:t>
      </w:r>
      <w:r w:rsidR="001A06D4">
        <w:rPr>
          <w:rFonts w:ascii="Times New Roman" w:hAnsi="Times New Roman" w:cs="Times New Roman"/>
          <w:sz w:val="28"/>
          <w:szCs w:val="28"/>
        </w:rPr>
        <w:t>. Herman &amp; Mohat</w:t>
      </w:r>
      <w:r w:rsidR="004A5555">
        <w:rPr>
          <w:rFonts w:ascii="Times New Roman" w:hAnsi="Times New Roman" w:cs="Times New Roman"/>
          <w:sz w:val="28"/>
          <w:szCs w:val="28"/>
        </w:rPr>
        <w:t>t</w:t>
      </w:r>
      <w:r w:rsidR="001A06D4">
        <w:rPr>
          <w:rFonts w:ascii="Times New Roman" w:hAnsi="Times New Roman" w:cs="Times New Roman"/>
          <w:sz w:val="28"/>
          <w:szCs w:val="28"/>
        </w:rPr>
        <w:t>a (India) Pvt. Ltd,</w:t>
      </w:r>
    </w:p>
    <w:p w:rsidR="00847860" w:rsidRDefault="00847860" w:rsidP="00847860">
      <w:pPr>
        <w:pStyle w:val="NoSpacing"/>
        <w:ind w:left="1440" w:firstLine="720"/>
        <w:rPr>
          <w:rFonts w:ascii="Times New Roman" w:hAnsi="Times New Roman" w:cs="Times New Roman"/>
          <w:sz w:val="28"/>
          <w:szCs w:val="28"/>
        </w:rPr>
      </w:pPr>
      <w:r>
        <w:rPr>
          <w:rFonts w:ascii="Times New Roman" w:hAnsi="Times New Roman" w:cs="Times New Roman"/>
          <w:sz w:val="28"/>
          <w:szCs w:val="28"/>
        </w:rPr>
        <w:t xml:space="preserve">Village </w:t>
      </w:r>
      <w:r w:rsidR="001A06D4">
        <w:rPr>
          <w:rFonts w:ascii="Times New Roman" w:hAnsi="Times New Roman" w:cs="Times New Roman"/>
          <w:sz w:val="28"/>
          <w:szCs w:val="28"/>
        </w:rPr>
        <w:t>Kanganwal</w:t>
      </w:r>
      <w:r>
        <w:rPr>
          <w:rFonts w:ascii="Times New Roman" w:hAnsi="Times New Roman" w:cs="Times New Roman"/>
          <w:sz w:val="28"/>
          <w:szCs w:val="28"/>
        </w:rPr>
        <w:t>,</w:t>
      </w:r>
    </w:p>
    <w:p w:rsidR="00847860" w:rsidRDefault="00847860" w:rsidP="00847860">
      <w:pPr>
        <w:pStyle w:val="NoSpacing"/>
        <w:ind w:left="1440" w:firstLine="720"/>
        <w:rPr>
          <w:rFonts w:ascii="Times New Roman" w:hAnsi="Times New Roman" w:cs="Times New Roman"/>
          <w:sz w:val="28"/>
          <w:szCs w:val="28"/>
        </w:rPr>
      </w:pPr>
      <w:r>
        <w:rPr>
          <w:rFonts w:ascii="Times New Roman" w:hAnsi="Times New Roman" w:cs="Times New Roman"/>
          <w:sz w:val="28"/>
          <w:szCs w:val="28"/>
        </w:rPr>
        <w:t>Ludhiana.</w:t>
      </w:r>
    </w:p>
    <w:p w:rsidR="00847860" w:rsidRDefault="00847860" w:rsidP="00847860">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847860" w:rsidRDefault="00847860" w:rsidP="00847860">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847860" w:rsidRDefault="00847860" w:rsidP="00847860">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A06D4">
        <w:rPr>
          <w:rFonts w:ascii="Times New Roman" w:hAnsi="Times New Roman" w:cs="Times New Roman"/>
          <w:sz w:val="28"/>
          <w:szCs w:val="28"/>
        </w:rPr>
        <w:t>Senior Executive Engineer,</w:t>
      </w:r>
    </w:p>
    <w:p w:rsidR="00847860" w:rsidRDefault="00847860" w:rsidP="00847860">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DS, </w:t>
      </w:r>
      <w:r w:rsidR="001A06D4">
        <w:rPr>
          <w:rFonts w:ascii="Times New Roman" w:hAnsi="Times New Roman" w:cs="Times New Roman"/>
          <w:sz w:val="28"/>
          <w:szCs w:val="28"/>
        </w:rPr>
        <w:t>Estate</w:t>
      </w:r>
      <w:r>
        <w:rPr>
          <w:rFonts w:ascii="Times New Roman" w:hAnsi="Times New Roman" w:cs="Times New Roman"/>
          <w:sz w:val="28"/>
          <w:szCs w:val="28"/>
        </w:rPr>
        <w:t xml:space="preserve"> Division (Special),</w:t>
      </w:r>
    </w:p>
    <w:p w:rsidR="00847860" w:rsidRDefault="00847860" w:rsidP="00847860">
      <w:pPr>
        <w:pStyle w:val="NoSpacing"/>
        <w:ind w:left="2160"/>
        <w:rPr>
          <w:rFonts w:ascii="Times New Roman" w:hAnsi="Times New Roman" w:cs="Times New Roman"/>
          <w:sz w:val="28"/>
          <w:szCs w:val="28"/>
        </w:rPr>
      </w:pPr>
      <w:r>
        <w:rPr>
          <w:rFonts w:ascii="Times New Roman" w:hAnsi="Times New Roman" w:cs="Times New Roman"/>
          <w:sz w:val="28"/>
          <w:szCs w:val="28"/>
        </w:rPr>
        <w:t>PSPCL, Ludhiana.</w:t>
      </w:r>
    </w:p>
    <w:p w:rsidR="00847860" w:rsidRDefault="00847860" w:rsidP="00847860">
      <w:pPr>
        <w:pStyle w:val="NoSpacing"/>
        <w:ind w:left="216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...Respondent</w:t>
      </w:r>
    </w:p>
    <w:p w:rsidR="00847860" w:rsidRDefault="00847860" w:rsidP="00847860">
      <w:pPr>
        <w:spacing w:line="240" w:lineRule="auto"/>
        <w:jc w:val="both"/>
        <w:rPr>
          <w:rFonts w:ascii="Times New Roman" w:hAnsi="Times New Roman" w:cs="Times New Roman"/>
          <w:b/>
          <w:sz w:val="28"/>
          <w:szCs w:val="28"/>
        </w:rPr>
      </w:pPr>
      <w:r>
        <w:rPr>
          <w:rFonts w:ascii="Times New Roman" w:hAnsi="Times New Roman" w:cs="Times New Roman"/>
          <w:b/>
          <w:sz w:val="28"/>
          <w:szCs w:val="28"/>
        </w:rPr>
        <w:t>Present For:</w:t>
      </w:r>
    </w:p>
    <w:p w:rsidR="00847860" w:rsidRDefault="00847860" w:rsidP="00847860">
      <w:pPr>
        <w:pStyle w:val="NoSpacing"/>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        Sh.</w:t>
      </w:r>
      <w:r w:rsidR="001A06D4">
        <w:rPr>
          <w:rFonts w:ascii="Times New Roman" w:hAnsi="Times New Roman" w:cs="Times New Roman"/>
          <w:sz w:val="28"/>
          <w:szCs w:val="28"/>
        </w:rPr>
        <w:t xml:space="preserve"> R.</w:t>
      </w:r>
      <w:r w:rsidR="004A5555">
        <w:rPr>
          <w:rFonts w:ascii="Times New Roman" w:hAnsi="Times New Roman" w:cs="Times New Roman"/>
          <w:sz w:val="28"/>
          <w:szCs w:val="28"/>
        </w:rPr>
        <w:t>S</w:t>
      </w:r>
      <w:r w:rsidR="001A06D4">
        <w:rPr>
          <w:rFonts w:ascii="Times New Roman" w:hAnsi="Times New Roman" w:cs="Times New Roman"/>
          <w:sz w:val="28"/>
          <w:szCs w:val="28"/>
        </w:rPr>
        <w:t>. Dhiman</w:t>
      </w:r>
      <w:r>
        <w:rPr>
          <w:rFonts w:ascii="Times New Roman" w:hAnsi="Times New Roman" w:cs="Times New Roman"/>
          <w:sz w:val="28"/>
          <w:szCs w:val="28"/>
        </w:rPr>
        <w:t>,</w:t>
      </w:r>
    </w:p>
    <w:p w:rsidR="00847860" w:rsidRDefault="00847860" w:rsidP="00847860">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Petitioner’s Representative (PR).</w:t>
      </w:r>
    </w:p>
    <w:p w:rsidR="00847860" w:rsidRDefault="00847860" w:rsidP="00847860">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847860" w:rsidRDefault="00847860" w:rsidP="00847860">
      <w:pPr>
        <w:pStyle w:val="NoSpacing"/>
        <w:rPr>
          <w:rFonts w:ascii="Times New Roman" w:hAnsi="Times New Roman" w:cs="Times New Roman"/>
          <w:sz w:val="28"/>
          <w:szCs w:val="28"/>
        </w:rPr>
      </w:pPr>
    </w:p>
    <w:p w:rsidR="00847860" w:rsidRDefault="00847860" w:rsidP="00847860">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Pr>
          <w:rFonts w:ascii="Times New Roman" w:hAnsi="Times New Roman" w:cs="Times New Roman"/>
          <w:sz w:val="28"/>
          <w:szCs w:val="28"/>
        </w:rPr>
        <w:tab/>
        <w:t>1.  Er. Amandeep Singh,</w:t>
      </w:r>
    </w:p>
    <w:p w:rsidR="00847860" w:rsidRDefault="00847860" w:rsidP="00847860">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Senior Executive Engineer,</w:t>
      </w:r>
    </w:p>
    <w:p w:rsidR="00847860" w:rsidRDefault="00847860" w:rsidP="00847860">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     DS, Estate Division (Special),</w:t>
      </w:r>
    </w:p>
    <w:p w:rsidR="00847860" w:rsidRDefault="00847860" w:rsidP="00847860">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     PSPCL, Ludhiana.</w:t>
      </w:r>
    </w:p>
    <w:p w:rsidR="00847860" w:rsidRDefault="00847860" w:rsidP="00847860">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2.  Shri Krishan Singh, </w:t>
      </w:r>
    </w:p>
    <w:p w:rsidR="00847860" w:rsidRDefault="00847860" w:rsidP="00847860">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     Assistant Accounts Officer. </w:t>
      </w:r>
    </w:p>
    <w:p w:rsidR="00847860" w:rsidRDefault="00847860" w:rsidP="00847860">
      <w:pPr>
        <w:pStyle w:val="NoSpacing"/>
        <w:ind w:left="216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847860" w:rsidRDefault="00847860" w:rsidP="00847860">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Before me for consideration is an Appeal preferred by the Petitioner against the order dated </w:t>
      </w:r>
      <w:r w:rsidR="001A06D4">
        <w:rPr>
          <w:rFonts w:ascii="Times New Roman" w:hAnsi="Times New Roman" w:cs="Times New Roman"/>
          <w:sz w:val="28"/>
          <w:szCs w:val="28"/>
        </w:rPr>
        <w:t>15.01.2019</w:t>
      </w:r>
      <w:r>
        <w:rPr>
          <w:rFonts w:ascii="Times New Roman" w:hAnsi="Times New Roman" w:cs="Times New Roman"/>
          <w:sz w:val="28"/>
          <w:szCs w:val="28"/>
        </w:rPr>
        <w:t xml:space="preserve"> in Case No. CG</w:t>
      </w:r>
      <w:r w:rsidR="004A5555">
        <w:rPr>
          <w:rFonts w:ascii="Times New Roman" w:hAnsi="Times New Roman" w:cs="Times New Roman"/>
          <w:sz w:val="28"/>
          <w:szCs w:val="28"/>
        </w:rPr>
        <w:t>L</w:t>
      </w:r>
      <w:r>
        <w:rPr>
          <w:rFonts w:ascii="Times New Roman" w:hAnsi="Times New Roman" w:cs="Times New Roman"/>
          <w:sz w:val="28"/>
          <w:szCs w:val="28"/>
        </w:rPr>
        <w:t>-</w:t>
      </w:r>
      <w:r w:rsidR="001A06D4">
        <w:rPr>
          <w:rFonts w:ascii="Times New Roman" w:hAnsi="Times New Roman" w:cs="Times New Roman"/>
          <w:sz w:val="28"/>
          <w:szCs w:val="28"/>
        </w:rPr>
        <w:t>047</w:t>
      </w:r>
      <w:r>
        <w:rPr>
          <w:rFonts w:ascii="Times New Roman" w:hAnsi="Times New Roman" w:cs="Times New Roman"/>
          <w:sz w:val="28"/>
          <w:szCs w:val="28"/>
        </w:rPr>
        <w:t xml:space="preserve"> of 2018 of the Consumers Grievances Redressal Forum (Forum)</w:t>
      </w:r>
      <w:r w:rsidR="008A1052">
        <w:rPr>
          <w:rFonts w:ascii="Times New Roman" w:hAnsi="Times New Roman" w:cs="Times New Roman"/>
          <w:sz w:val="28"/>
          <w:szCs w:val="28"/>
        </w:rPr>
        <w:t>, Ludhiana</w:t>
      </w:r>
      <w:r>
        <w:rPr>
          <w:rFonts w:ascii="Times New Roman" w:hAnsi="Times New Roman" w:cs="Times New Roman"/>
          <w:sz w:val="28"/>
          <w:szCs w:val="28"/>
        </w:rPr>
        <w:t xml:space="preserve"> deciding as under:</w:t>
      </w:r>
    </w:p>
    <w:p w:rsidR="0032285B" w:rsidRDefault="0032285B" w:rsidP="003D0582">
      <w:pPr>
        <w:pStyle w:val="ListParagraph"/>
        <w:spacing w:line="480" w:lineRule="auto"/>
        <w:ind w:left="1134" w:right="968"/>
        <w:jc w:val="both"/>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 xml:space="preserve">The Bill cum Notice issued to the Petitioner for </w:t>
      </w:r>
      <w:r w:rsidR="00F3157F">
        <w:rPr>
          <w:rFonts w:ascii="Times New Roman" w:hAnsi="Times New Roman" w:cs="Times New Roman"/>
          <w:i/>
          <w:sz w:val="28"/>
          <w:szCs w:val="28"/>
        </w:rPr>
        <w:t xml:space="preserve">                   </w:t>
      </w:r>
      <w:r>
        <w:rPr>
          <w:rFonts w:ascii="Times New Roman" w:hAnsi="Times New Roman" w:cs="Times New Roman"/>
          <w:i/>
          <w:sz w:val="28"/>
          <w:szCs w:val="28"/>
        </w:rPr>
        <w:t>Rs. 10,53,086/- on account of pending unpaid bills for the month of 03/2016, 09/2016 and 10/2016 amounting to Rs. 6,79,793/- and late payment surcharge and interest of Rs. 3,73,293/- is in order in view of Section 56 (2) of Electricity Act, 2003 and Reg. 32.2 of Conditions of Supply.”</w:t>
      </w:r>
    </w:p>
    <w:p w:rsidR="0075100B" w:rsidRPr="004A5555" w:rsidRDefault="008460BF">
      <w:pPr>
        <w:rPr>
          <w:rFonts w:ascii="Times New Roman" w:hAnsi="Times New Roman" w:cs="Times New Roman"/>
          <w:sz w:val="28"/>
          <w:szCs w:val="28"/>
        </w:rPr>
      </w:pPr>
      <w:r w:rsidRPr="008460BF">
        <w:rPr>
          <w:rFonts w:ascii="Times New Roman" w:hAnsi="Times New Roman" w:cs="Times New Roman"/>
          <w:sz w:val="28"/>
          <w:szCs w:val="28"/>
        </w:rPr>
        <w:t>2.</w:t>
      </w:r>
      <w:r w:rsidRPr="008460BF">
        <w:rPr>
          <w:rFonts w:ascii="Times New Roman" w:hAnsi="Times New Roman" w:cs="Times New Roman"/>
          <w:sz w:val="28"/>
          <w:szCs w:val="28"/>
        </w:rPr>
        <w:tab/>
      </w:r>
      <w:r w:rsidRPr="008460BF">
        <w:rPr>
          <w:rFonts w:ascii="Times New Roman" w:hAnsi="Times New Roman" w:cs="Times New Roman"/>
          <w:b/>
          <w:sz w:val="28"/>
          <w:szCs w:val="28"/>
        </w:rPr>
        <w:t>Facts of the Case:</w:t>
      </w:r>
    </w:p>
    <w:p w:rsidR="004A5555" w:rsidRDefault="004A5555">
      <w:pPr>
        <w:rPr>
          <w:rFonts w:ascii="Times New Roman" w:hAnsi="Times New Roman" w:cs="Times New Roman"/>
          <w:sz w:val="28"/>
          <w:szCs w:val="28"/>
        </w:rPr>
      </w:pPr>
      <w:r w:rsidRPr="004A5555">
        <w:rPr>
          <w:rFonts w:ascii="Times New Roman" w:hAnsi="Times New Roman" w:cs="Times New Roman"/>
          <w:sz w:val="28"/>
          <w:szCs w:val="28"/>
        </w:rPr>
        <w:tab/>
        <w:t>The relevant facts of the Case are that:</w:t>
      </w:r>
    </w:p>
    <w:p w:rsidR="00C568CC" w:rsidRPr="00695DEC" w:rsidRDefault="00C568CC" w:rsidP="00FA780F">
      <w:pPr>
        <w:pStyle w:val="ListParagraph"/>
        <w:numPr>
          <w:ilvl w:val="0"/>
          <w:numId w:val="1"/>
        </w:numPr>
        <w:spacing w:line="480" w:lineRule="auto"/>
        <w:jc w:val="both"/>
        <w:rPr>
          <w:rFonts w:ascii="Times New Roman" w:hAnsi="Times New Roman" w:cs="Times New Roman"/>
          <w:sz w:val="28"/>
          <w:szCs w:val="28"/>
        </w:rPr>
      </w:pPr>
      <w:r w:rsidRPr="00695DEC">
        <w:rPr>
          <w:rFonts w:ascii="Times New Roman" w:hAnsi="Times New Roman" w:cs="Times New Roman"/>
          <w:sz w:val="28"/>
          <w:szCs w:val="28"/>
        </w:rPr>
        <w:t xml:space="preserve">The Petitioner </w:t>
      </w:r>
      <w:r w:rsidR="00FA780F">
        <w:rPr>
          <w:rFonts w:ascii="Times New Roman" w:hAnsi="Times New Roman" w:cs="Times New Roman"/>
          <w:sz w:val="28"/>
          <w:szCs w:val="28"/>
        </w:rPr>
        <w:t>wa</w:t>
      </w:r>
      <w:r w:rsidRPr="00695DEC">
        <w:rPr>
          <w:rFonts w:ascii="Times New Roman" w:hAnsi="Times New Roman" w:cs="Times New Roman"/>
          <w:sz w:val="28"/>
          <w:szCs w:val="28"/>
        </w:rPr>
        <w:t xml:space="preserve">s having a </w:t>
      </w:r>
      <w:r>
        <w:rPr>
          <w:rFonts w:ascii="Times New Roman" w:hAnsi="Times New Roman" w:cs="Times New Roman"/>
          <w:sz w:val="28"/>
          <w:szCs w:val="28"/>
        </w:rPr>
        <w:t>M</w:t>
      </w:r>
      <w:r w:rsidRPr="00695DEC">
        <w:rPr>
          <w:rFonts w:ascii="Times New Roman" w:hAnsi="Times New Roman" w:cs="Times New Roman"/>
          <w:sz w:val="28"/>
          <w:szCs w:val="28"/>
        </w:rPr>
        <w:t>edium Supply</w:t>
      </w:r>
      <w:r>
        <w:rPr>
          <w:rFonts w:ascii="Times New Roman" w:hAnsi="Times New Roman" w:cs="Times New Roman"/>
          <w:sz w:val="28"/>
          <w:szCs w:val="28"/>
        </w:rPr>
        <w:t xml:space="preserve"> (MS)</w:t>
      </w:r>
      <w:r w:rsidRPr="00695DEC">
        <w:rPr>
          <w:rFonts w:ascii="Times New Roman" w:hAnsi="Times New Roman" w:cs="Times New Roman"/>
          <w:sz w:val="28"/>
          <w:szCs w:val="28"/>
        </w:rPr>
        <w:t xml:space="preserve"> Category connection with sanctioned load of 89.990 kW and </w:t>
      </w:r>
      <w:r w:rsidR="00D358C5">
        <w:rPr>
          <w:rFonts w:ascii="Times New Roman" w:hAnsi="Times New Roman" w:cs="Times New Roman"/>
          <w:sz w:val="28"/>
          <w:szCs w:val="28"/>
        </w:rPr>
        <w:t>c</w:t>
      </w:r>
      <w:r w:rsidRPr="00695DEC">
        <w:rPr>
          <w:rFonts w:ascii="Times New Roman" w:hAnsi="Times New Roman" w:cs="Times New Roman"/>
          <w:sz w:val="28"/>
          <w:szCs w:val="28"/>
        </w:rPr>
        <w:t xml:space="preserve">ontract </w:t>
      </w:r>
      <w:r w:rsidR="00D358C5">
        <w:rPr>
          <w:rFonts w:ascii="Times New Roman" w:hAnsi="Times New Roman" w:cs="Times New Roman"/>
          <w:sz w:val="28"/>
          <w:szCs w:val="28"/>
        </w:rPr>
        <w:t>d</w:t>
      </w:r>
      <w:r w:rsidRPr="00695DEC">
        <w:rPr>
          <w:rFonts w:ascii="Times New Roman" w:hAnsi="Times New Roman" w:cs="Times New Roman"/>
          <w:sz w:val="28"/>
          <w:szCs w:val="28"/>
        </w:rPr>
        <w:t>emand (CD</w:t>
      </w:r>
      <w:r>
        <w:rPr>
          <w:rFonts w:ascii="Times New Roman" w:hAnsi="Times New Roman" w:cs="Times New Roman"/>
          <w:sz w:val="28"/>
          <w:szCs w:val="28"/>
        </w:rPr>
        <w:t>) of 99.</w:t>
      </w:r>
      <w:r w:rsidRPr="00695DEC">
        <w:rPr>
          <w:rFonts w:ascii="Times New Roman" w:hAnsi="Times New Roman" w:cs="Times New Roman"/>
          <w:sz w:val="28"/>
          <w:szCs w:val="28"/>
        </w:rPr>
        <w:t>990 kVA for Ste</w:t>
      </w:r>
      <w:r w:rsidR="00F3157F">
        <w:rPr>
          <w:rFonts w:ascii="Times New Roman" w:hAnsi="Times New Roman" w:cs="Times New Roman"/>
          <w:sz w:val="28"/>
          <w:szCs w:val="28"/>
        </w:rPr>
        <w:t>e</w:t>
      </w:r>
      <w:r w:rsidRPr="00695DEC">
        <w:rPr>
          <w:rFonts w:ascii="Times New Roman" w:hAnsi="Times New Roman" w:cs="Times New Roman"/>
          <w:sz w:val="28"/>
          <w:szCs w:val="28"/>
        </w:rPr>
        <w:t>l Forging Unit</w:t>
      </w:r>
      <w:r w:rsidR="00D358C5">
        <w:rPr>
          <w:rFonts w:ascii="Times New Roman" w:hAnsi="Times New Roman" w:cs="Times New Roman"/>
          <w:sz w:val="28"/>
          <w:szCs w:val="28"/>
        </w:rPr>
        <w:t xml:space="preserve"> for which, t</w:t>
      </w:r>
      <w:r w:rsidRPr="00695DEC">
        <w:rPr>
          <w:rFonts w:ascii="Times New Roman" w:hAnsi="Times New Roman" w:cs="Times New Roman"/>
          <w:sz w:val="28"/>
          <w:szCs w:val="28"/>
        </w:rPr>
        <w:t xml:space="preserve">he metering </w:t>
      </w:r>
      <w:r w:rsidR="00FA780F">
        <w:rPr>
          <w:rFonts w:ascii="Times New Roman" w:hAnsi="Times New Roman" w:cs="Times New Roman"/>
          <w:sz w:val="28"/>
          <w:szCs w:val="28"/>
        </w:rPr>
        <w:t>wa</w:t>
      </w:r>
      <w:r w:rsidRPr="00695DEC">
        <w:rPr>
          <w:rFonts w:ascii="Times New Roman" w:hAnsi="Times New Roman" w:cs="Times New Roman"/>
          <w:sz w:val="28"/>
          <w:szCs w:val="28"/>
        </w:rPr>
        <w:t xml:space="preserve">s done by providing HT </w:t>
      </w:r>
      <w:r>
        <w:rPr>
          <w:rFonts w:ascii="Times New Roman" w:hAnsi="Times New Roman" w:cs="Times New Roman"/>
          <w:sz w:val="28"/>
          <w:szCs w:val="28"/>
        </w:rPr>
        <w:t xml:space="preserve"> Static </w:t>
      </w:r>
      <w:r w:rsidRPr="00695DEC">
        <w:rPr>
          <w:rFonts w:ascii="Times New Roman" w:hAnsi="Times New Roman" w:cs="Times New Roman"/>
          <w:sz w:val="28"/>
          <w:szCs w:val="28"/>
        </w:rPr>
        <w:t>Energy Meter.</w:t>
      </w:r>
    </w:p>
    <w:p w:rsidR="00C568CC" w:rsidRPr="00695DEC" w:rsidRDefault="00D358C5" w:rsidP="00C568CC">
      <w:pPr>
        <w:pStyle w:val="ListParagraph"/>
        <w:numPr>
          <w:ilvl w:val="0"/>
          <w:numId w:val="1"/>
        </w:numPr>
        <w:spacing w:line="480" w:lineRule="auto"/>
        <w:jc w:val="both"/>
        <w:rPr>
          <w:rFonts w:ascii="Times New Roman" w:hAnsi="Times New Roman" w:cs="Times New Roman"/>
          <w:sz w:val="28"/>
          <w:szCs w:val="28"/>
        </w:rPr>
      </w:pPr>
      <w:r>
        <w:rPr>
          <w:rFonts w:ascii="Times New Roman" w:hAnsi="Times New Roman" w:cs="Times New Roman"/>
          <w:sz w:val="28"/>
          <w:szCs w:val="28"/>
        </w:rPr>
        <w:t>A</w:t>
      </w:r>
      <w:r w:rsidR="00C568CC" w:rsidRPr="00695DEC">
        <w:rPr>
          <w:rFonts w:ascii="Times New Roman" w:hAnsi="Times New Roman" w:cs="Times New Roman"/>
          <w:sz w:val="28"/>
          <w:szCs w:val="28"/>
        </w:rPr>
        <w:t xml:space="preserve"> bill for the month of 03/2016</w:t>
      </w:r>
      <w:r>
        <w:rPr>
          <w:rFonts w:ascii="Times New Roman" w:hAnsi="Times New Roman" w:cs="Times New Roman"/>
          <w:sz w:val="28"/>
          <w:szCs w:val="28"/>
        </w:rPr>
        <w:t xml:space="preserve">, showing </w:t>
      </w:r>
      <w:r w:rsidR="00C568CC" w:rsidRPr="00695DEC">
        <w:rPr>
          <w:rFonts w:ascii="Times New Roman" w:hAnsi="Times New Roman" w:cs="Times New Roman"/>
          <w:sz w:val="28"/>
          <w:szCs w:val="28"/>
        </w:rPr>
        <w:t xml:space="preserve">current month charges as </w:t>
      </w:r>
      <w:r w:rsidR="00C568CC">
        <w:rPr>
          <w:rFonts w:ascii="Times New Roman" w:hAnsi="Times New Roman" w:cs="Times New Roman"/>
          <w:sz w:val="28"/>
          <w:szCs w:val="28"/>
        </w:rPr>
        <w:t xml:space="preserve">  </w:t>
      </w:r>
      <w:r w:rsidR="00C568CC" w:rsidRPr="00695DEC">
        <w:rPr>
          <w:rFonts w:ascii="Times New Roman" w:hAnsi="Times New Roman" w:cs="Times New Roman"/>
          <w:sz w:val="28"/>
          <w:szCs w:val="28"/>
        </w:rPr>
        <w:t>Rs. 1,81,178/- and arrear of Rs. 21,</w:t>
      </w:r>
      <w:r w:rsidR="00C568CC">
        <w:rPr>
          <w:rFonts w:ascii="Times New Roman" w:hAnsi="Times New Roman" w:cs="Times New Roman"/>
          <w:sz w:val="28"/>
          <w:szCs w:val="28"/>
        </w:rPr>
        <w:t>3</w:t>
      </w:r>
      <w:r w:rsidR="00C568CC" w:rsidRPr="00695DEC">
        <w:rPr>
          <w:rFonts w:ascii="Times New Roman" w:hAnsi="Times New Roman" w:cs="Times New Roman"/>
          <w:sz w:val="28"/>
          <w:szCs w:val="28"/>
        </w:rPr>
        <w:t>4,602/- making total</w:t>
      </w:r>
      <w:r>
        <w:rPr>
          <w:rFonts w:ascii="Times New Roman" w:hAnsi="Times New Roman" w:cs="Times New Roman"/>
          <w:sz w:val="28"/>
          <w:szCs w:val="28"/>
        </w:rPr>
        <w:t xml:space="preserve"> </w:t>
      </w:r>
      <w:r w:rsidR="00C568CC" w:rsidRPr="00695DEC">
        <w:rPr>
          <w:rFonts w:ascii="Times New Roman" w:hAnsi="Times New Roman" w:cs="Times New Roman"/>
          <w:sz w:val="28"/>
          <w:szCs w:val="28"/>
        </w:rPr>
        <w:t xml:space="preserve"> bill</w:t>
      </w:r>
      <w:r>
        <w:rPr>
          <w:rFonts w:ascii="Times New Roman" w:hAnsi="Times New Roman" w:cs="Times New Roman"/>
          <w:sz w:val="28"/>
          <w:szCs w:val="28"/>
        </w:rPr>
        <w:t xml:space="preserve">ed amount as </w:t>
      </w:r>
      <w:r w:rsidR="00C568CC" w:rsidRPr="00695DEC">
        <w:rPr>
          <w:rFonts w:ascii="Times New Roman" w:hAnsi="Times New Roman" w:cs="Times New Roman"/>
          <w:sz w:val="28"/>
          <w:szCs w:val="28"/>
        </w:rPr>
        <w:t>Rs. 23,15,780/-</w:t>
      </w:r>
      <w:r>
        <w:rPr>
          <w:rFonts w:ascii="Times New Roman" w:hAnsi="Times New Roman" w:cs="Times New Roman"/>
          <w:sz w:val="28"/>
          <w:szCs w:val="28"/>
        </w:rPr>
        <w:t>,</w:t>
      </w:r>
      <w:r w:rsidR="00C568CC" w:rsidRPr="00695DEC">
        <w:rPr>
          <w:rFonts w:ascii="Times New Roman" w:hAnsi="Times New Roman" w:cs="Times New Roman"/>
          <w:sz w:val="28"/>
          <w:szCs w:val="28"/>
        </w:rPr>
        <w:t xml:space="preserve"> was issued to the Petitioner</w:t>
      </w:r>
      <w:r>
        <w:rPr>
          <w:rFonts w:ascii="Times New Roman" w:hAnsi="Times New Roman" w:cs="Times New Roman"/>
          <w:sz w:val="28"/>
          <w:szCs w:val="28"/>
        </w:rPr>
        <w:t xml:space="preserve">, who </w:t>
      </w:r>
      <w:r w:rsidR="00C568CC" w:rsidRPr="00695DEC">
        <w:rPr>
          <w:rFonts w:ascii="Times New Roman" w:hAnsi="Times New Roman" w:cs="Times New Roman"/>
          <w:sz w:val="28"/>
          <w:szCs w:val="28"/>
        </w:rPr>
        <w:t>did not deposit any amount against this bill.</w:t>
      </w:r>
    </w:p>
    <w:p w:rsidR="00C568CC" w:rsidRPr="00695DEC" w:rsidRDefault="00C568CC" w:rsidP="00312867">
      <w:pPr>
        <w:pStyle w:val="ListParagraph"/>
        <w:numPr>
          <w:ilvl w:val="0"/>
          <w:numId w:val="1"/>
        </w:numPr>
        <w:spacing w:line="480" w:lineRule="auto"/>
        <w:ind w:hanging="654"/>
        <w:jc w:val="both"/>
        <w:rPr>
          <w:rFonts w:ascii="Times New Roman" w:hAnsi="Times New Roman" w:cs="Times New Roman"/>
          <w:sz w:val="28"/>
          <w:szCs w:val="28"/>
        </w:rPr>
      </w:pPr>
      <w:r w:rsidRPr="00695DEC">
        <w:rPr>
          <w:rFonts w:ascii="Times New Roman" w:hAnsi="Times New Roman" w:cs="Times New Roman"/>
          <w:sz w:val="28"/>
          <w:szCs w:val="28"/>
        </w:rPr>
        <w:lastRenderedPageBreak/>
        <w:t>The bill for the month of 09/2</w:t>
      </w:r>
      <w:r w:rsidR="00FA780F">
        <w:rPr>
          <w:rFonts w:ascii="Times New Roman" w:hAnsi="Times New Roman" w:cs="Times New Roman"/>
          <w:sz w:val="28"/>
          <w:szCs w:val="28"/>
        </w:rPr>
        <w:t>016</w:t>
      </w:r>
      <w:r w:rsidR="00D358C5">
        <w:rPr>
          <w:rFonts w:ascii="Times New Roman" w:hAnsi="Times New Roman" w:cs="Times New Roman"/>
          <w:sz w:val="28"/>
          <w:szCs w:val="28"/>
        </w:rPr>
        <w:t>,</w:t>
      </w:r>
      <w:r w:rsidR="00FA780F">
        <w:rPr>
          <w:rFonts w:ascii="Times New Roman" w:hAnsi="Times New Roman" w:cs="Times New Roman"/>
          <w:sz w:val="28"/>
          <w:szCs w:val="28"/>
        </w:rPr>
        <w:t xml:space="preserve"> with current energy charges</w:t>
      </w:r>
      <w:r w:rsidR="00312867">
        <w:rPr>
          <w:rFonts w:ascii="Times New Roman" w:hAnsi="Times New Roman" w:cs="Times New Roman"/>
          <w:sz w:val="28"/>
          <w:szCs w:val="28"/>
        </w:rPr>
        <w:t xml:space="preserve"> </w:t>
      </w:r>
      <w:r w:rsidRPr="00695DEC">
        <w:rPr>
          <w:rFonts w:ascii="Times New Roman" w:hAnsi="Times New Roman" w:cs="Times New Roman"/>
          <w:sz w:val="28"/>
          <w:szCs w:val="28"/>
        </w:rPr>
        <w:t>of Rs.2,37,114/- and arre</w:t>
      </w:r>
      <w:r w:rsidR="00002942">
        <w:rPr>
          <w:rFonts w:ascii="Times New Roman" w:hAnsi="Times New Roman" w:cs="Times New Roman"/>
          <w:sz w:val="28"/>
          <w:szCs w:val="28"/>
        </w:rPr>
        <w:t>ars of previous financial year</w:t>
      </w:r>
      <w:r w:rsidR="00D358C5">
        <w:rPr>
          <w:rFonts w:ascii="Times New Roman" w:hAnsi="Times New Roman" w:cs="Times New Roman"/>
          <w:sz w:val="28"/>
          <w:szCs w:val="28"/>
        </w:rPr>
        <w:t xml:space="preserve"> </w:t>
      </w:r>
      <w:r w:rsidRPr="00695DEC">
        <w:rPr>
          <w:rFonts w:ascii="Times New Roman" w:hAnsi="Times New Roman" w:cs="Times New Roman"/>
          <w:sz w:val="28"/>
          <w:szCs w:val="28"/>
        </w:rPr>
        <w:t>amounting to Rs.17,35,78</w:t>
      </w:r>
      <w:r w:rsidR="00002942">
        <w:rPr>
          <w:rFonts w:ascii="Times New Roman" w:hAnsi="Times New Roman" w:cs="Times New Roman"/>
          <w:sz w:val="28"/>
          <w:szCs w:val="28"/>
        </w:rPr>
        <w:t>1/- and current financial year,</w:t>
      </w:r>
      <w:r w:rsidR="00312867">
        <w:rPr>
          <w:rFonts w:ascii="Times New Roman" w:hAnsi="Times New Roman" w:cs="Times New Roman"/>
          <w:sz w:val="28"/>
          <w:szCs w:val="28"/>
        </w:rPr>
        <w:t xml:space="preserve"> </w:t>
      </w:r>
      <w:r w:rsidRPr="00695DEC">
        <w:rPr>
          <w:rFonts w:ascii="Times New Roman" w:hAnsi="Times New Roman" w:cs="Times New Roman"/>
          <w:sz w:val="28"/>
          <w:szCs w:val="28"/>
        </w:rPr>
        <w:t>amounting to Rs.10,82,449/-</w:t>
      </w:r>
      <w:r>
        <w:rPr>
          <w:rFonts w:ascii="Times New Roman" w:hAnsi="Times New Roman" w:cs="Times New Roman"/>
          <w:sz w:val="28"/>
          <w:szCs w:val="28"/>
        </w:rPr>
        <w:t>,</w:t>
      </w:r>
      <w:r w:rsidRPr="00695DEC">
        <w:rPr>
          <w:rFonts w:ascii="Times New Roman" w:hAnsi="Times New Roman" w:cs="Times New Roman"/>
          <w:sz w:val="28"/>
          <w:szCs w:val="28"/>
        </w:rPr>
        <w:t xml:space="preserve"> making total bill</w:t>
      </w:r>
      <w:r w:rsidR="00D358C5">
        <w:rPr>
          <w:rFonts w:ascii="Times New Roman" w:hAnsi="Times New Roman" w:cs="Times New Roman"/>
          <w:sz w:val="28"/>
          <w:szCs w:val="28"/>
        </w:rPr>
        <w:t xml:space="preserve">ed amount as </w:t>
      </w:r>
      <w:r w:rsidRPr="00695DEC">
        <w:rPr>
          <w:rFonts w:ascii="Times New Roman" w:hAnsi="Times New Roman" w:cs="Times New Roman"/>
          <w:sz w:val="28"/>
          <w:szCs w:val="28"/>
        </w:rPr>
        <w:t>Rs. 30,55,340/- was issued to the Petitioner</w:t>
      </w:r>
      <w:r w:rsidR="00D358C5">
        <w:rPr>
          <w:rFonts w:ascii="Times New Roman" w:hAnsi="Times New Roman" w:cs="Times New Roman"/>
          <w:sz w:val="28"/>
          <w:szCs w:val="28"/>
        </w:rPr>
        <w:t xml:space="preserve">, who again </w:t>
      </w:r>
      <w:r w:rsidRPr="00695DEC">
        <w:rPr>
          <w:rFonts w:ascii="Times New Roman" w:hAnsi="Times New Roman" w:cs="Times New Roman"/>
          <w:sz w:val="28"/>
          <w:szCs w:val="28"/>
        </w:rPr>
        <w:t xml:space="preserve">did not deposit </w:t>
      </w:r>
      <w:r w:rsidR="008A1052">
        <w:rPr>
          <w:rFonts w:ascii="Times New Roman" w:hAnsi="Times New Roman" w:cs="Times New Roman"/>
          <w:sz w:val="28"/>
          <w:szCs w:val="28"/>
        </w:rPr>
        <w:t>an</w:t>
      </w:r>
      <w:r w:rsidRPr="00695DEC">
        <w:rPr>
          <w:rFonts w:ascii="Times New Roman" w:hAnsi="Times New Roman" w:cs="Times New Roman"/>
          <w:sz w:val="28"/>
          <w:szCs w:val="28"/>
        </w:rPr>
        <w:t>y amount against this bill</w:t>
      </w:r>
      <w:r w:rsidR="00A21E35">
        <w:rPr>
          <w:rFonts w:ascii="Times New Roman" w:hAnsi="Times New Roman" w:cs="Times New Roman"/>
          <w:sz w:val="28"/>
          <w:szCs w:val="28"/>
        </w:rPr>
        <w:t xml:space="preserve"> also</w:t>
      </w:r>
      <w:r w:rsidRPr="00695DEC">
        <w:rPr>
          <w:rFonts w:ascii="Times New Roman" w:hAnsi="Times New Roman" w:cs="Times New Roman"/>
          <w:sz w:val="28"/>
          <w:szCs w:val="28"/>
        </w:rPr>
        <w:t>.</w:t>
      </w:r>
    </w:p>
    <w:p w:rsidR="00C568CC" w:rsidRPr="00695DEC" w:rsidRDefault="00C568CC" w:rsidP="00312867">
      <w:pPr>
        <w:pStyle w:val="ListParagraph"/>
        <w:numPr>
          <w:ilvl w:val="0"/>
          <w:numId w:val="1"/>
        </w:numPr>
        <w:spacing w:line="480" w:lineRule="auto"/>
        <w:ind w:hanging="796"/>
        <w:jc w:val="both"/>
        <w:rPr>
          <w:rFonts w:ascii="Times New Roman" w:hAnsi="Times New Roman" w:cs="Times New Roman"/>
          <w:sz w:val="28"/>
          <w:szCs w:val="28"/>
        </w:rPr>
      </w:pPr>
      <w:r w:rsidRPr="00695DEC">
        <w:rPr>
          <w:rFonts w:ascii="Times New Roman" w:hAnsi="Times New Roman" w:cs="Times New Roman"/>
          <w:sz w:val="28"/>
          <w:szCs w:val="28"/>
        </w:rPr>
        <w:t xml:space="preserve">In the month of 10/2016, a bill of current month charges for </w:t>
      </w:r>
      <w:r>
        <w:rPr>
          <w:rFonts w:ascii="Times New Roman" w:hAnsi="Times New Roman" w:cs="Times New Roman"/>
          <w:sz w:val="28"/>
          <w:szCs w:val="28"/>
        </w:rPr>
        <w:t xml:space="preserve">                  </w:t>
      </w:r>
      <w:r w:rsidRPr="00695DEC">
        <w:rPr>
          <w:rFonts w:ascii="Times New Roman" w:hAnsi="Times New Roman" w:cs="Times New Roman"/>
          <w:sz w:val="28"/>
          <w:szCs w:val="28"/>
        </w:rPr>
        <w:t xml:space="preserve">Rs.2,61,500/-, arrear of previous financial year </w:t>
      </w:r>
      <w:r>
        <w:rPr>
          <w:rFonts w:ascii="Times New Roman" w:hAnsi="Times New Roman" w:cs="Times New Roman"/>
          <w:sz w:val="28"/>
          <w:szCs w:val="28"/>
        </w:rPr>
        <w:t xml:space="preserve">amounting to                    </w:t>
      </w:r>
      <w:r w:rsidRPr="00695DEC">
        <w:rPr>
          <w:rFonts w:ascii="Times New Roman" w:hAnsi="Times New Roman" w:cs="Times New Roman"/>
          <w:sz w:val="28"/>
          <w:szCs w:val="28"/>
        </w:rPr>
        <w:t>Rs. 12,57,958/- and arrear of current financial year amounting to Rs.13,40,929/-,</w:t>
      </w:r>
      <w:r w:rsidR="00000962">
        <w:rPr>
          <w:rFonts w:ascii="Times New Roman" w:hAnsi="Times New Roman" w:cs="Times New Roman"/>
          <w:sz w:val="28"/>
          <w:szCs w:val="28"/>
        </w:rPr>
        <w:t xml:space="preserve"> </w:t>
      </w:r>
      <w:r w:rsidRPr="00695DEC">
        <w:rPr>
          <w:rFonts w:ascii="Times New Roman" w:hAnsi="Times New Roman" w:cs="Times New Roman"/>
          <w:sz w:val="28"/>
          <w:szCs w:val="28"/>
        </w:rPr>
        <w:t>making the total bill</w:t>
      </w:r>
      <w:r w:rsidR="00D358C5">
        <w:rPr>
          <w:rFonts w:ascii="Times New Roman" w:hAnsi="Times New Roman" w:cs="Times New Roman"/>
          <w:sz w:val="28"/>
          <w:szCs w:val="28"/>
        </w:rPr>
        <w:t xml:space="preserve">ed amount as </w:t>
      </w:r>
      <w:r w:rsidRPr="00695DEC">
        <w:rPr>
          <w:rFonts w:ascii="Times New Roman" w:hAnsi="Times New Roman" w:cs="Times New Roman"/>
          <w:sz w:val="28"/>
          <w:szCs w:val="28"/>
        </w:rPr>
        <w:t>Rs. 28,</w:t>
      </w:r>
      <w:r>
        <w:rPr>
          <w:rFonts w:ascii="Times New Roman" w:hAnsi="Times New Roman" w:cs="Times New Roman"/>
          <w:sz w:val="28"/>
          <w:szCs w:val="28"/>
        </w:rPr>
        <w:t>6</w:t>
      </w:r>
      <w:r w:rsidRPr="00695DEC">
        <w:rPr>
          <w:rFonts w:ascii="Times New Roman" w:hAnsi="Times New Roman" w:cs="Times New Roman"/>
          <w:sz w:val="28"/>
          <w:szCs w:val="28"/>
        </w:rPr>
        <w:t>0,390/- was issued to the Petitioner</w:t>
      </w:r>
      <w:r w:rsidR="00D358C5">
        <w:rPr>
          <w:rFonts w:ascii="Times New Roman" w:hAnsi="Times New Roman" w:cs="Times New Roman"/>
          <w:sz w:val="28"/>
          <w:szCs w:val="28"/>
        </w:rPr>
        <w:t>, who,</w:t>
      </w:r>
      <w:r w:rsidRPr="00695DEC">
        <w:rPr>
          <w:rFonts w:ascii="Times New Roman" w:hAnsi="Times New Roman" w:cs="Times New Roman"/>
          <w:sz w:val="28"/>
          <w:szCs w:val="28"/>
        </w:rPr>
        <w:t xml:space="preserve"> did not deposit the amount of this bill</w:t>
      </w:r>
      <w:r w:rsidR="008A1052">
        <w:rPr>
          <w:rFonts w:ascii="Times New Roman" w:hAnsi="Times New Roman" w:cs="Times New Roman"/>
          <w:sz w:val="28"/>
          <w:szCs w:val="28"/>
        </w:rPr>
        <w:t xml:space="preserve"> also.</w:t>
      </w:r>
    </w:p>
    <w:p w:rsidR="00C568CC" w:rsidRPr="00695DEC" w:rsidRDefault="00D358C5" w:rsidP="00000962">
      <w:pPr>
        <w:pStyle w:val="ListParagraph"/>
        <w:numPr>
          <w:ilvl w:val="0"/>
          <w:numId w:val="1"/>
        </w:numPr>
        <w:spacing w:line="480" w:lineRule="auto"/>
        <w:ind w:hanging="513"/>
        <w:jc w:val="both"/>
        <w:rPr>
          <w:rFonts w:ascii="Times New Roman" w:hAnsi="Times New Roman" w:cs="Times New Roman"/>
          <w:sz w:val="28"/>
          <w:szCs w:val="28"/>
        </w:rPr>
      </w:pPr>
      <w:r>
        <w:rPr>
          <w:rFonts w:ascii="Times New Roman" w:hAnsi="Times New Roman" w:cs="Times New Roman"/>
          <w:sz w:val="28"/>
          <w:szCs w:val="28"/>
        </w:rPr>
        <w:t xml:space="preserve">A </w:t>
      </w:r>
      <w:r w:rsidR="00C568CC" w:rsidRPr="00695DEC">
        <w:rPr>
          <w:rFonts w:ascii="Times New Roman" w:hAnsi="Times New Roman" w:cs="Times New Roman"/>
          <w:sz w:val="28"/>
          <w:szCs w:val="28"/>
        </w:rPr>
        <w:t xml:space="preserve">Notice </w:t>
      </w:r>
      <w:r>
        <w:rPr>
          <w:rFonts w:ascii="Times New Roman" w:hAnsi="Times New Roman" w:cs="Times New Roman"/>
          <w:sz w:val="28"/>
          <w:szCs w:val="28"/>
        </w:rPr>
        <w:t xml:space="preserve">specifically asking for deposit of the billed amount </w:t>
      </w:r>
      <w:r w:rsidR="00C568CC" w:rsidRPr="00695DEC">
        <w:rPr>
          <w:rFonts w:ascii="Times New Roman" w:hAnsi="Times New Roman" w:cs="Times New Roman"/>
          <w:sz w:val="28"/>
          <w:szCs w:val="28"/>
        </w:rPr>
        <w:t xml:space="preserve">for 03/2016, 09/2016 and 10/2016 along with late payment surcharge and interest was sent to the </w:t>
      </w:r>
      <w:r w:rsidR="00C568CC">
        <w:rPr>
          <w:rFonts w:ascii="Times New Roman" w:hAnsi="Times New Roman" w:cs="Times New Roman"/>
          <w:sz w:val="28"/>
          <w:szCs w:val="28"/>
        </w:rPr>
        <w:t>P</w:t>
      </w:r>
      <w:r w:rsidR="00C568CC" w:rsidRPr="00695DEC">
        <w:rPr>
          <w:rFonts w:ascii="Times New Roman" w:hAnsi="Times New Roman" w:cs="Times New Roman"/>
          <w:sz w:val="28"/>
          <w:szCs w:val="28"/>
        </w:rPr>
        <w:t>etitioner in the bill of 10/2018</w:t>
      </w:r>
      <w:r w:rsidR="00C568CC" w:rsidRPr="00695DEC">
        <w:rPr>
          <w:rFonts w:ascii="Times New Roman" w:hAnsi="Times New Roman" w:cs="Times New Roman"/>
          <w:b/>
          <w:sz w:val="28"/>
          <w:szCs w:val="28"/>
        </w:rPr>
        <w:t xml:space="preserve">.  </w:t>
      </w:r>
      <w:r w:rsidR="00C568CC" w:rsidRPr="00695DEC">
        <w:rPr>
          <w:rFonts w:ascii="Times New Roman" w:hAnsi="Times New Roman" w:cs="Times New Roman"/>
          <w:sz w:val="28"/>
          <w:szCs w:val="28"/>
        </w:rPr>
        <w:t xml:space="preserve">The unpaid amount of the bills for 03/2016, 09/2016 and 10/2016 was continuously </w:t>
      </w:r>
      <w:r w:rsidR="00F3157F">
        <w:rPr>
          <w:rFonts w:ascii="Times New Roman" w:hAnsi="Times New Roman" w:cs="Times New Roman"/>
          <w:sz w:val="28"/>
          <w:szCs w:val="28"/>
        </w:rPr>
        <w:t>included</w:t>
      </w:r>
      <w:r w:rsidR="00C568CC" w:rsidRPr="00695DEC">
        <w:rPr>
          <w:rFonts w:ascii="Times New Roman" w:hAnsi="Times New Roman" w:cs="Times New Roman"/>
          <w:sz w:val="28"/>
          <w:szCs w:val="28"/>
        </w:rPr>
        <w:t xml:space="preserve"> in the </w:t>
      </w:r>
      <w:r w:rsidR="00F3157F">
        <w:rPr>
          <w:rFonts w:ascii="Times New Roman" w:hAnsi="Times New Roman" w:cs="Times New Roman"/>
          <w:sz w:val="28"/>
          <w:szCs w:val="28"/>
        </w:rPr>
        <w:t xml:space="preserve">total </w:t>
      </w:r>
      <w:r w:rsidR="00C568CC" w:rsidRPr="00695DEC">
        <w:rPr>
          <w:rFonts w:ascii="Times New Roman" w:hAnsi="Times New Roman" w:cs="Times New Roman"/>
          <w:sz w:val="28"/>
          <w:szCs w:val="28"/>
        </w:rPr>
        <w:t>bills issued to the Petitioner as arrears</w:t>
      </w:r>
      <w:r w:rsidR="00F3157F">
        <w:rPr>
          <w:rFonts w:ascii="Times New Roman" w:hAnsi="Times New Roman" w:cs="Times New Roman"/>
          <w:sz w:val="28"/>
          <w:szCs w:val="28"/>
        </w:rPr>
        <w:t xml:space="preserve"> of current and previous years but were not shown separately.</w:t>
      </w:r>
    </w:p>
    <w:p w:rsidR="00C568CC" w:rsidRDefault="00C568CC" w:rsidP="00B42753">
      <w:pPr>
        <w:pStyle w:val="ListParagraph"/>
        <w:numPr>
          <w:ilvl w:val="0"/>
          <w:numId w:val="1"/>
        </w:numPr>
        <w:spacing w:line="480" w:lineRule="auto"/>
        <w:ind w:hanging="513"/>
        <w:jc w:val="both"/>
        <w:rPr>
          <w:rFonts w:ascii="Times New Roman" w:hAnsi="Times New Roman" w:cs="Times New Roman"/>
          <w:i/>
          <w:sz w:val="28"/>
          <w:szCs w:val="28"/>
        </w:rPr>
      </w:pPr>
      <w:r>
        <w:rPr>
          <w:rFonts w:ascii="Times New Roman" w:hAnsi="Times New Roman" w:cs="Times New Roman"/>
          <w:sz w:val="28"/>
          <w:szCs w:val="28"/>
        </w:rPr>
        <w:t xml:space="preserve">The Petitioner filed a </w:t>
      </w:r>
      <w:r w:rsidR="00D358C5">
        <w:rPr>
          <w:rFonts w:ascii="Times New Roman" w:hAnsi="Times New Roman" w:cs="Times New Roman"/>
          <w:sz w:val="28"/>
          <w:szCs w:val="28"/>
        </w:rPr>
        <w:t>Petition</w:t>
      </w:r>
      <w:r>
        <w:rPr>
          <w:rFonts w:ascii="Times New Roman" w:hAnsi="Times New Roman" w:cs="Times New Roman"/>
          <w:sz w:val="28"/>
          <w:szCs w:val="28"/>
        </w:rPr>
        <w:t xml:space="preserve"> dated 06.12.2018 in </w:t>
      </w:r>
      <w:r w:rsidR="00C00A54">
        <w:rPr>
          <w:rFonts w:ascii="Times New Roman" w:hAnsi="Times New Roman" w:cs="Times New Roman"/>
          <w:sz w:val="28"/>
          <w:szCs w:val="28"/>
        </w:rPr>
        <w:t xml:space="preserve">the </w:t>
      </w:r>
      <w:r w:rsidR="00D358C5">
        <w:rPr>
          <w:rFonts w:ascii="Times New Roman" w:hAnsi="Times New Roman" w:cs="Times New Roman"/>
          <w:sz w:val="28"/>
          <w:szCs w:val="28"/>
        </w:rPr>
        <w:t>CGRF,</w:t>
      </w:r>
      <w:r>
        <w:rPr>
          <w:rFonts w:ascii="Times New Roman" w:hAnsi="Times New Roman" w:cs="Times New Roman"/>
          <w:sz w:val="28"/>
          <w:szCs w:val="28"/>
        </w:rPr>
        <w:t xml:space="preserve"> Ludhiana, who</w:t>
      </w:r>
      <w:r w:rsidR="008A1052">
        <w:rPr>
          <w:rFonts w:ascii="Times New Roman" w:hAnsi="Times New Roman" w:cs="Times New Roman"/>
          <w:sz w:val="28"/>
          <w:szCs w:val="28"/>
        </w:rPr>
        <w:t>,</w:t>
      </w:r>
      <w:r>
        <w:rPr>
          <w:rFonts w:ascii="Times New Roman" w:hAnsi="Times New Roman" w:cs="Times New Roman"/>
          <w:sz w:val="28"/>
          <w:szCs w:val="28"/>
        </w:rPr>
        <w:t xml:space="preserve"> after hearing</w:t>
      </w:r>
      <w:r w:rsidR="00C00A54">
        <w:rPr>
          <w:rFonts w:ascii="Times New Roman" w:hAnsi="Times New Roman" w:cs="Times New Roman"/>
          <w:sz w:val="28"/>
          <w:szCs w:val="28"/>
        </w:rPr>
        <w:t>,</w:t>
      </w:r>
      <w:r>
        <w:rPr>
          <w:rFonts w:ascii="Times New Roman" w:hAnsi="Times New Roman" w:cs="Times New Roman"/>
          <w:sz w:val="28"/>
          <w:szCs w:val="28"/>
        </w:rPr>
        <w:t xml:space="preserve"> </w:t>
      </w:r>
      <w:r w:rsidR="00B42753">
        <w:rPr>
          <w:rFonts w:ascii="Times New Roman" w:hAnsi="Times New Roman" w:cs="Times New Roman"/>
          <w:sz w:val="28"/>
          <w:szCs w:val="28"/>
        </w:rPr>
        <w:t xml:space="preserve">passed the order dated 15.01.2019 (Reference: Page 2, Para 1). </w:t>
      </w:r>
    </w:p>
    <w:p w:rsidR="00C568CC" w:rsidRDefault="00C568CC" w:rsidP="00B42753">
      <w:pPr>
        <w:pStyle w:val="ListParagraph"/>
        <w:numPr>
          <w:ilvl w:val="0"/>
          <w:numId w:val="1"/>
        </w:numPr>
        <w:spacing w:line="480" w:lineRule="auto"/>
        <w:ind w:right="-24" w:hanging="654"/>
        <w:jc w:val="both"/>
        <w:rPr>
          <w:rFonts w:ascii="Times New Roman" w:hAnsi="Times New Roman" w:cs="Times New Roman"/>
          <w:b/>
          <w:sz w:val="28"/>
          <w:szCs w:val="28"/>
        </w:rPr>
      </w:pPr>
      <w:r>
        <w:rPr>
          <w:rFonts w:ascii="Times New Roman" w:hAnsi="Times New Roman" w:cs="Times New Roman"/>
          <w:sz w:val="28"/>
          <w:szCs w:val="28"/>
        </w:rPr>
        <w:lastRenderedPageBreak/>
        <w:t xml:space="preserve">Not satisfied with the decision of </w:t>
      </w:r>
      <w:r w:rsidR="00B42753">
        <w:rPr>
          <w:rFonts w:ascii="Times New Roman" w:hAnsi="Times New Roman" w:cs="Times New Roman"/>
          <w:sz w:val="28"/>
          <w:szCs w:val="28"/>
        </w:rPr>
        <w:t xml:space="preserve">the </w:t>
      </w:r>
      <w:r w:rsidR="00D358C5">
        <w:rPr>
          <w:rFonts w:ascii="Times New Roman" w:hAnsi="Times New Roman" w:cs="Times New Roman"/>
          <w:sz w:val="28"/>
          <w:szCs w:val="28"/>
        </w:rPr>
        <w:t>F</w:t>
      </w:r>
      <w:r w:rsidR="00B42753">
        <w:rPr>
          <w:rFonts w:ascii="Times New Roman" w:hAnsi="Times New Roman" w:cs="Times New Roman"/>
          <w:sz w:val="28"/>
          <w:szCs w:val="28"/>
        </w:rPr>
        <w:t>orum</w:t>
      </w:r>
      <w:r>
        <w:rPr>
          <w:rFonts w:ascii="Times New Roman" w:hAnsi="Times New Roman" w:cs="Times New Roman"/>
          <w:sz w:val="28"/>
          <w:szCs w:val="28"/>
        </w:rPr>
        <w:t xml:space="preserve"> the Petitioner </w:t>
      </w:r>
      <w:r w:rsidR="00D358C5">
        <w:rPr>
          <w:rFonts w:ascii="Times New Roman" w:hAnsi="Times New Roman" w:cs="Times New Roman"/>
          <w:sz w:val="28"/>
          <w:szCs w:val="28"/>
        </w:rPr>
        <w:t>preferred</w:t>
      </w:r>
      <w:r>
        <w:rPr>
          <w:rFonts w:ascii="Times New Roman" w:hAnsi="Times New Roman" w:cs="Times New Roman"/>
          <w:sz w:val="28"/>
          <w:szCs w:val="28"/>
        </w:rPr>
        <w:t xml:space="preserve"> a</w:t>
      </w:r>
      <w:r w:rsidR="008A1052">
        <w:rPr>
          <w:rFonts w:ascii="Times New Roman" w:hAnsi="Times New Roman" w:cs="Times New Roman"/>
          <w:sz w:val="28"/>
          <w:szCs w:val="28"/>
        </w:rPr>
        <w:t>n</w:t>
      </w:r>
      <w:r>
        <w:rPr>
          <w:rFonts w:ascii="Times New Roman" w:hAnsi="Times New Roman" w:cs="Times New Roman"/>
          <w:sz w:val="28"/>
          <w:szCs w:val="28"/>
        </w:rPr>
        <w:t xml:space="preserve"> Appeal </w:t>
      </w:r>
      <w:r w:rsidR="00B42753">
        <w:rPr>
          <w:rFonts w:ascii="Times New Roman" w:hAnsi="Times New Roman" w:cs="Times New Roman"/>
          <w:sz w:val="28"/>
          <w:szCs w:val="28"/>
        </w:rPr>
        <w:t xml:space="preserve">in this </w:t>
      </w:r>
      <w:r>
        <w:rPr>
          <w:rFonts w:ascii="Times New Roman" w:hAnsi="Times New Roman" w:cs="Times New Roman"/>
          <w:sz w:val="28"/>
          <w:szCs w:val="28"/>
        </w:rPr>
        <w:t xml:space="preserve">Court and prayed </w:t>
      </w:r>
      <w:r w:rsidR="00B42753">
        <w:rPr>
          <w:rFonts w:ascii="Times New Roman" w:hAnsi="Times New Roman" w:cs="Times New Roman"/>
          <w:sz w:val="28"/>
          <w:szCs w:val="28"/>
        </w:rPr>
        <w:t xml:space="preserve">that the disputed </w:t>
      </w:r>
      <w:r w:rsidR="00C00A54">
        <w:rPr>
          <w:rFonts w:ascii="Times New Roman" w:hAnsi="Times New Roman" w:cs="Times New Roman"/>
          <w:sz w:val="28"/>
          <w:szCs w:val="28"/>
        </w:rPr>
        <w:t>amount</w:t>
      </w:r>
      <w:r w:rsidR="00B42753">
        <w:rPr>
          <w:rFonts w:ascii="Times New Roman" w:hAnsi="Times New Roman" w:cs="Times New Roman"/>
          <w:sz w:val="28"/>
          <w:szCs w:val="28"/>
        </w:rPr>
        <w:t xml:space="preserve"> of Rs. 10,53,086/-</w:t>
      </w:r>
      <w:r w:rsidR="00C00A54">
        <w:rPr>
          <w:rFonts w:ascii="Times New Roman" w:hAnsi="Times New Roman" w:cs="Times New Roman"/>
          <w:sz w:val="28"/>
          <w:szCs w:val="28"/>
        </w:rPr>
        <w:t>,</w:t>
      </w:r>
      <w:r w:rsidR="00B42753">
        <w:rPr>
          <w:rFonts w:ascii="Times New Roman" w:hAnsi="Times New Roman" w:cs="Times New Roman"/>
          <w:sz w:val="28"/>
          <w:szCs w:val="28"/>
        </w:rPr>
        <w:t xml:space="preserve"> may not </w:t>
      </w:r>
      <w:r w:rsidR="008A1052">
        <w:rPr>
          <w:rFonts w:ascii="Times New Roman" w:hAnsi="Times New Roman" w:cs="Times New Roman"/>
          <w:sz w:val="28"/>
          <w:szCs w:val="28"/>
        </w:rPr>
        <w:t xml:space="preserve">allowed to </w:t>
      </w:r>
      <w:r w:rsidR="00B42753">
        <w:rPr>
          <w:rFonts w:ascii="Times New Roman" w:hAnsi="Times New Roman" w:cs="Times New Roman"/>
          <w:sz w:val="28"/>
          <w:szCs w:val="28"/>
        </w:rPr>
        <w:t xml:space="preserve">be recovered </w:t>
      </w:r>
      <w:r w:rsidR="00D358C5">
        <w:rPr>
          <w:rFonts w:ascii="Times New Roman" w:hAnsi="Times New Roman" w:cs="Times New Roman"/>
          <w:sz w:val="28"/>
          <w:szCs w:val="28"/>
        </w:rPr>
        <w:t xml:space="preserve">in terms of provisions of </w:t>
      </w:r>
      <w:r w:rsidR="00B42753">
        <w:rPr>
          <w:rFonts w:ascii="Times New Roman" w:hAnsi="Times New Roman" w:cs="Times New Roman"/>
          <w:sz w:val="28"/>
          <w:szCs w:val="28"/>
        </w:rPr>
        <w:t xml:space="preserve"> Section 56 (2) of  </w:t>
      </w:r>
      <w:r w:rsidR="00D358C5">
        <w:rPr>
          <w:rFonts w:ascii="Times New Roman" w:hAnsi="Times New Roman" w:cs="Times New Roman"/>
          <w:sz w:val="28"/>
          <w:szCs w:val="28"/>
        </w:rPr>
        <w:t xml:space="preserve">the </w:t>
      </w:r>
      <w:r w:rsidR="00B42753">
        <w:rPr>
          <w:rFonts w:ascii="Times New Roman" w:hAnsi="Times New Roman" w:cs="Times New Roman"/>
          <w:sz w:val="28"/>
          <w:szCs w:val="28"/>
        </w:rPr>
        <w:t>Electricity Act, 2003.</w:t>
      </w:r>
      <w:r w:rsidR="00B42753" w:rsidRPr="008460BF">
        <w:rPr>
          <w:rFonts w:ascii="Times New Roman" w:hAnsi="Times New Roman" w:cs="Times New Roman"/>
          <w:b/>
          <w:sz w:val="28"/>
          <w:szCs w:val="28"/>
        </w:rPr>
        <w:t xml:space="preserve"> </w:t>
      </w:r>
    </w:p>
    <w:p w:rsidR="00113B01" w:rsidRPr="00113B01" w:rsidRDefault="00113B01" w:rsidP="00113B01">
      <w:pPr>
        <w:pStyle w:val="ListParagraph"/>
        <w:numPr>
          <w:ilvl w:val="0"/>
          <w:numId w:val="3"/>
        </w:numPr>
        <w:spacing w:line="480" w:lineRule="auto"/>
        <w:ind w:right="-24"/>
        <w:jc w:val="both"/>
        <w:rPr>
          <w:rFonts w:ascii="Times New Roman" w:hAnsi="Times New Roman" w:cs="Times New Roman"/>
          <w:b/>
          <w:sz w:val="28"/>
          <w:szCs w:val="28"/>
        </w:rPr>
      </w:pPr>
      <w:r w:rsidRPr="00113B01">
        <w:rPr>
          <w:rFonts w:ascii="Times New Roman" w:hAnsi="Times New Roman" w:cs="Times New Roman"/>
          <w:b/>
          <w:sz w:val="28"/>
          <w:szCs w:val="28"/>
        </w:rPr>
        <w:t>Submissions made by the Petitioner and the Respondent:</w:t>
      </w:r>
    </w:p>
    <w:p w:rsidR="00113B01" w:rsidRPr="0020120F" w:rsidRDefault="00113B01" w:rsidP="00113B01">
      <w:pPr>
        <w:pStyle w:val="ListParagraph"/>
        <w:spacing w:line="480" w:lineRule="auto"/>
        <w:ind w:left="786"/>
        <w:jc w:val="both"/>
        <w:rPr>
          <w:rFonts w:ascii="Times New Roman" w:hAnsi="Times New Roman" w:cs="Times New Roman"/>
          <w:sz w:val="28"/>
          <w:szCs w:val="28"/>
        </w:rPr>
      </w:pPr>
      <w:r>
        <w:rPr>
          <w:rFonts w:ascii="Times New Roman" w:hAnsi="Times New Roman" w:cs="Times New Roman"/>
          <w:sz w:val="28"/>
          <w:szCs w:val="28"/>
        </w:rPr>
        <w:t xml:space="preserve">    </w:t>
      </w:r>
      <w:r w:rsidRPr="0020120F">
        <w:rPr>
          <w:rFonts w:ascii="Times New Roman" w:hAnsi="Times New Roman" w:cs="Times New Roman"/>
          <w:sz w:val="28"/>
          <w:szCs w:val="28"/>
        </w:rPr>
        <w:t xml:space="preserve">Before undertaking analysis of the case, it is necessary to go through </w:t>
      </w:r>
      <w:r>
        <w:rPr>
          <w:rFonts w:ascii="Times New Roman" w:hAnsi="Times New Roman" w:cs="Times New Roman"/>
          <w:sz w:val="28"/>
          <w:szCs w:val="28"/>
        </w:rPr>
        <w:t xml:space="preserve">the </w:t>
      </w:r>
      <w:r w:rsidRPr="0020120F">
        <w:rPr>
          <w:rFonts w:ascii="Times New Roman" w:hAnsi="Times New Roman" w:cs="Times New Roman"/>
          <w:sz w:val="28"/>
          <w:szCs w:val="28"/>
        </w:rPr>
        <w:t>written submissions made by the Petitioner and reply of the Respondent as well as oral submissions made by the Representatives of the Petitioner and the Respondent along with material brought on record by both the sides.</w:t>
      </w:r>
    </w:p>
    <w:p w:rsidR="00113B01" w:rsidRPr="00113B01" w:rsidRDefault="00113B01" w:rsidP="00113B01">
      <w:pPr>
        <w:pStyle w:val="ListParagraph"/>
        <w:spacing w:line="480" w:lineRule="auto"/>
        <w:ind w:left="786" w:right="-24"/>
        <w:jc w:val="both"/>
        <w:rPr>
          <w:rFonts w:ascii="Times New Roman" w:hAnsi="Times New Roman" w:cs="Times New Roman"/>
          <w:sz w:val="28"/>
          <w:szCs w:val="28"/>
        </w:rPr>
      </w:pPr>
      <w:r w:rsidRPr="00113B01">
        <w:rPr>
          <w:rFonts w:ascii="Times New Roman" w:hAnsi="Times New Roman" w:cs="Times New Roman"/>
          <w:b/>
          <w:sz w:val="28"/>
          <w:szCs w:val="28"/>
        </w:rPr>
        <w:t>(a)</w:t>
      </w:r>
      <w:r w:rsidRPr="00113B01">
        <w:rPr>
          <w:rFonts w:ascii="Times New Roman" w:hAnsi="Times New Roman" w:cs="Times New Roman"/>
          <w:b/>
          <w:sz w:val="28"/>
          <w:szCs w:val="28"/>
        </w:rPr>
        <w:tab/>
        <w:t>Submissions of the Petitioner</w:t>
      </w:r>
      <w:r w:rsidRPr="00113B01">
        <w:rPr>
          <w:rFonts w:ascii="Times New Roman" w:hAnsi="Times New Roman" w:cs="Times New Roman"/>
          <w:sz w:val="28"/>
          <w:szCs w:val="28"/>
        </w:rPr>
        <w:t xml:space="preserve">: </w:t>
      </w:r>
    </w:p>
    <w:p w:rsidR="00113B01" w:rsidRDefault="00113B01" w:rsidP="00113B01">
      <w:pPr>
        <w:pStyle w:val="ListParagraph"/>
        <w:spacing w:line="480" w:lineRule="auto"/>
        <w:ind w:left="786"/>
        <w:jc w:val="both"/>
        <w:rPr>
          <w:rFonts w:ascii="Times New Roman" w:hAnsi="Times New Roman" w:cs="Times New Roman"/>
          <w:sz w:val="28"/>
          <w:szCs w:val="28"/>
        </w:rPr>
      </w:pPr>
      <w:r w:rsidRPr="00113B01">
        <w:rPr>
          <w:rFonts w:ascii="Times New Roman" w:hAnsi="Times New Roman" w:cs="Times New Roman"/>
          <w:sz w:val="28"/>
          <w:szCs w:val="28"/>
        </w:rPr>
        <w:t xml:space="preserve">      The Petitioner made the following submissions for consideration of  this Court:</w:t>
      </w:r>
    </w:p>
    <w:p w:rsidR="00113B01" w:rsidRDefault="00072720" w:rsidP="00113B01">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The Petitioner  was running a Steel Forging Unit at Village Kanganwal bearing Account No.W11MS02/1521K</w:t>
      </w:r>
      <w:r w:rsidR="008A1052">
        <w:rPr>
          <w:rFonts w:ascii="Times New Roman" w:hAnsi="Times New Roman" w:cs="Times New Roman"/>
          <w:sz w:val="28"/>
          <w:szCs w:val="28"/>
        </w:rPr>
        <w:t>,</w:t>
      </w:r>
      <w:r>
        <w:rPr>
          <w:rFonts w:ascii="Times New Roman" w:hAnsi="Times New Roman" w:cs="Times New Roman"/>
          <w:sz w:val="28"/>
          <w:szCs w:val="28"/>
        </w:rPr>
        <w:t xml:space="preserve"> with sanctioned load of 89.990 kW</w:t>
      </w:r>
      <w:r w:rsidR="008A1052">
        <w:rPr>
          <w:rFonts w:ascii="Times New Roman" w:hAnsi="Times New Roman" w:cs="Times New Roman"/>
          <w:sz w:val="28"/>
          <w:szCs w:val="28"/>
        </w:rPr>
        <w:t xml:space="preserve"> and contract demand (CD) of 99.990 kVA</w:t>
      </w:r>
      <w:r>
        <w:rPr>
          <w:rFonts w:ascii="Times New Roman" w:hAnsi="Times New Roman" w:cs="Times New Roman"/>
          <w:sz w:val="28"/>
          <w:szCs w:val="28"/>
        </w:rPr>
        <w:t xml:space="preserve"> </w:t>
      </w:r>
      <w:r w:rsidR="00D358C5">
        <w:rPr>
          <w:rFonts w:ascii="Times New Roman" w:hAnsi="Times New Roman" w:cs="Times New Roman"/>
          <w:sz w:val="28"/>
          <w:szCs w:val="28"/>
        </w:rPr>
        <w:t xml:space="preserve">for which, </w:t>
      </w:r>
      <w:r>
        <w:rPr>
          <w:rFonts w:ascii="Times New Roman" w:hAnsi="Times New Roman" w:cs="Times New Roman"/>
          <w:sz w:val="28"/>
          <w:szCs w:val="28"/>
        </w:rPr>
        <w:t xml:space="preserve">the metering was being done on </w:t>
      </w:r>
      <w:r w:rsidR="00763832">
        <w:rPr>
          <w:rFonts w:ascii="Times New Roman" w:hAnsi="Times New Roman" w:cs="Times New Roman"/>
          <w:sz w:val="28"/>
          <w:szCs w:val="28"/>
        </w:rPr>
        <w:t xml:space="preserve">                  </w:t>
      </w:r>
      <w:r>
        <w:rPr>
          <w:rFonts w:ascii="Times New Roman" w:hAnsi="Times New Roman" w:cs="Times New Roman"/>
          <w:sz w:val="28"/>
          <w:szCs w:val="28"/>
        </w:rPr>
        <w:t xml:space="preserve">11 </w:t>
      </w:r>
      <w:r w:rsidR="00F3157F">
        <w:rPr>
          <w:rFonts w:ascii="Times New Roman" w:hAnsi="Times New Roman" w:cs="Times New Roman"/>
          <w:sz w:val="28"/>
          <w:szCs w:val="28"/>
        </w:rPr>
        <w:t>k</w:t>
      </w:r>
      <w:r>
        <w:rPr>
          <w:rFonts w:ascii="Times New Roman" w:hAnsi="Times New Roman" w:cs="Times New Roman"/>
          <w:sz w:val="28"/>
          <w:szCs w:val="28"/>
        </w:rPr>
        <w:t>V right from the beginning and all the electricity bills were paid regularly by the Petitioner.</w:t>
      </w:r>
    </w:p>
    <w:p w:rsidR="008B4AE6" w:rsidRPr="00072720" w:rsidRDefault="00072720" w:rsidP="00BC60B3">
      <w:pPr>
        <w:pStyle w:val="ListParagraph"/>
        <w:numPr>
          <w:ilvl w:val="0"/>
          <w:numId w:val="4"/>
        </w:numPr>
        <w:spacing w:line="480" w:lineRule="auto"/>
        <w:ind w:left="426" w:right="-24" w:firstLine="283"/>
        <w:jc w:val="both"/>
        <w:rPr>
          <w:rFonts w:ascii="Times New Roman" w:hAnsi="Times New Roman" w:cs="Times New Roman"/>
          <w:b/>
          <w:sz w:val="28"/>
          <w:szCs w:val="28"/>
        </w:rPr>
      </w:pPr>
      <w:r w:rsidRPr="00072720">
        <w:rPr>
          <w:rFonts w:ascii="Times New Roman" w:hAnsi="Times New Roman" w:cs="Times New Roman"/>
          <w:sz w:val="28"/>
          <w:szCs w:val="28"/>
        </w:rPr>
        <w:t>In October 2018</w:t>
      </w:r>
      <w:r w:rsidR="00D358C5">
        <w:rPr>
          <w:rFonts w:ascii="Times New Roman" w:hAnsi="Times New Roman" w:cs="Times New Roman"/>
          <w:sz w:val="28"/>
          <w:szCs w:val="28"/>
        </w:rPr>
        <w:t>,</w:t>
      </w:r>
      <w:r w:rsidRPr="00072720">
        <w:rPr>
          <w:rFonts w:ascii="Times New Roman" w:hAnsi="Times New Roman" w:cs="Times New Roman"/>
          <w:sz w:val="28"/>
          <w:szCs w:val="28"/>
        </w:rPr>
        <w:t xml:space="preserve"> a sum of Rs. 10,53,086/- including surcharge</w:t>
      </w:r>
      <w:r w:rsidR="008626E6">
        <w:rPr>
          <w:rFonts w:ascii="Times New Roman" w:hAnsi="Times New Roman" w:cs="Times New Roman"/>
          <w:sz w:val="28"/>
          <w:szCs w:val="28"/>
        </w:rPr>
        <w:tab/>
      </w:r>
      <w:r w:rsidR="008626E6">
        <w:rPr>
          <w:rFonts w:ascii="Times New Roman" w:hAnsi="Times New Roman" w:cs="Times New Roman"/>
          <w:sz w:val="28"/>
          <w:szCs w:val="28"/>
        </w:rPr>
        <w:tab/>
      </w:r>
      <w:r w:rsidRPr="00072720">
        <w:rPr>
          <w:rFonts w:ascii="Times New Roman" w:hAnsi="Times New Roman" w:cs="Times New Roman"/>
          <w:sz w:val="28"/>
          <w:szCs w:val="28"/>
        </w:rPr>
        <w:t xml:space="preserve">of </w:t>
      </w:r>
      <w:r w:rsidR="008626E6">
        <w:rPr>
          <w:rFonts w:ascii="Times New Roman" w:hAnsi="Times New Roman" w:cs="Times New Roman"/>
          <w:sz w:val="28"/>
          <w:szCs w:val="28"/>
        </w:rPr>
        <w:t>R</w:t>
      </w:r>
      <w:r w:rsidRPr="00072720">
        <w:rPr>
          <w:rFonts w:ascii="Times New Roman" w:hAnsi="Times New Roman" w:cs="Times New Roman"/>
          <w:sz w:val="28"/>
          <w:szCs w:val="28"/>
        </w:rPr>
        <w:t>s. 3,73,293/- was shown recoverable from the Petitioner in</w:t>
      </w:r>
      <w:r w:rsidR="008626E6">
        <w:rPr>
          <w:rFonts w:ascii="Times New Roman" w:hAnsi="Times New Roman" w:cs="Times New Roman"/>
          <w:sz w:val="28"/>
          <w:szCs w:val="28"/>
        </w:rPr>
        <w:lastRenderedPageBreak/>
        <w:tab/>
      </w:r>
      <w:r w:rsidR="008626E6">
        <w:rPr>
          <w:rFonts w:ascii="Times New Roman" w:hAnsi="Times New Roman" w:cs="Times New Roman"/>
          <w:sz w:val="28"/>
          <w:szCs w:val="28"/>
        </w:rPr>
        <w:tab/>
      </w:r>
      <w:r w:rsidRPr="00072720">
        <w:rPr>
          <w:rFonts w:ascii="Times New Roman" w:hAnsi="Times New Roman" w:cs="Times New Roman"/>
          <w:sz w:val="28"/>
          <w:szCs w:val="28"/>
        </w:rPr>
        <w:t>its electricity bill dated 22.10.2018 mentioning that the said</w:t>
      </w:r>
      <w:r w:rsidR="00A035DC">
        <w:rPr>
          <w:rFonts w:ascii="Times New Roman" w:hAnsi="Times New Roman" w:cs="Times New Roman"/>
          <w:sz w:val="28"/>
          <w:szCs w:val="28"/>
        </w:rPr>
        <w:tab/>
      </w:r>
      <w:r w:rsidR="00A035DC">
        <w:rPr>
          <w:rFonts w:ascii="Times New Roman" w:hAnsi="Times New Roman" w:cs="Times New Roman"/>
          <w:sz w:val="28"/>
          <w:szCs w:val="28"/>
        </w:rPr>
        <w:tab/>
      </w:r>
      <w:r w:rsidRPr="00072720">
        <w:rPr>
          <w:rFonts w:ascii="Times New Roman" w:hAnsi="Times New Roman" w:cs="Times New Roman"/>
          <w:sz w:val="28"/>
          <w:szCs w:val="28"/>
        </w:rPr>
        <w:t>amount</w:t>
      </w:r>
      <w:r w:rsidR="008A1052">
        <w:rPr>
          <w:rFonts w:ascii="Times New Roman" w:hAnsi="Times New Roman" w:cs="Times New Roman"/>
          <w:sz w:val="28"/>
          <w:szCs w:val="28"/>
        </w:rPr>
        <w:t>s</w:t>
      </w:r>
      <w:r w:rsidR="00D358C5">
        <w:rPr>
          <w:rFonts w:ascii="Times New Roman" w:hAnsi="Times New Roman" w:cs="Times New Roman"/>
          <w:sz w:val="28"/>
          <w:szCs w:val="28"/>
        </w:rPr>
        <w:t>,</w:t>
      </w:r>
      <w:r w:rsidRPr="00072720">
        <w:rPr>
          <w:rFonts w:ascii="Times New Roman" w:hAnsi="Times New Roman" w:cs="Times New Roman"/>
          <w:sz w:val="28"/>
          <w:szCs w:val="28"/>
        </w:rPr>
        <w:t xml:space="preserve"> </w:t>
      </w:r>
      <w:r w:rsidR="00A21E35">
        <w:rPr>
          <w:rFonts w:ascii="Times New Roman" w:hAnsi="Times New Roman" w:cs="Times New Roman"/>
          <w:sz w:val="28"/>
          <w:szCs w:val="28"/>
        </w:rPr>
        <w:t xml:space="preserve"> </w:t>
      </w:r>
      <w:r w:rsidRPr="00072720">
        <w:rPr>
          <w:rFonts w:ascii="Times New Roman" w:hAnsi="Times New Roman" w:cs="Times New Roman"/>
          <w:sz w:val="28"/>
          <w:szCs w:val="28"/>
        </w:rPr>
        <w:t>relating to the bills for</w:t>
      </w:r>
      <w:r w:rsidR="00D358C5">
        <w:rPr>
          <w:rFonts w:ascii="Times New Roman" w:hAnsi="Times New Roman" w:cs="Times New Roman"/>
          <w:sz w:val="28"/>
          <w:szCs w:val="28"/>
        </w:rPr>
        <w:t xml:space="preserve">  </w:t>
      </w:r>
      <w:r w:rsidR="00A2534E">
        <w:rPr>
          <w:rFonts w:ascii="Times New Roman" w:hAnsi="Times New Roman" w:cs="Times New Roman"/>
          <w:sz w:val="28"/>
          <w:szCs w:val="28"/>
        </w:rPr>
        <w:t>03</w:t>
      </w:r>
      <w:r w:rsidR="003B175A">
        <w:rPr>
          <w:rFonts w:ascii="Times New Roman" w:hAnsi="Times New Roman" w:cs="Times New Roman"/>
          <w:sz w:val="28"/>
          <w:szCs w:val="28"/>
        </w:rPr>
        <w:t xml:space="preserve"> </w:t>
      </w:r>
      <w:r w:rsidR="00A2534E">
        <w:rPr>
          <w:rFonts w:ascii="Times New Roman" w:hAnsi="Times New Roman" w:cs="Times New Roman"/>
          <w:sz w:val="28"/>
          <w:szCs w:val="28"/>
        </w:rPr>
        <w:t>/</w:t>
      </w:r>
      <w:r w:rsidR="003B175A">
        <w:rPr>
          <w:rFonts w:ascii="Times New Roman" w:hAnsi="Times New Roman" w:cs="Times New Roman"/>
          <w:sz w:val="28"/>
          <w:szCs w:val="28"/>
        </w:rPr>
        <w:t xml:space="preserve"> </w:t>
      </w:r>
      <w:r w:rsidR="00A2534E">
        <w:rPr>
          <w:rFonts w:ascii="Times New Roman" w:hAnsi="Times New Roman" w:cs="Times New Roman"/>
          <w:sz w:val="28"/>
          <w:szCs w:val="28"/>
        </w:rPr>
        <w:t>2016, 09</w:t>
      </w:r>
      <w:r w:rsidR="003B175A">
        <w:rPr>
          <w:rFonts w:ascii="Times New Roman" w:hAnsi="Times New Roman" w:cs="Times New Roman"/>
          <w:sz w:val="28"/>
          <w:szCs w:val="28"/>
        </w:rPr>
        <w:t xml:space="preserve"> </w:t>
      </w:r>
      <w:r w:rsidR="00A2534E">
        <w:rPr>
          <w:rFonts w:ascii="Times New Roman" w:hAnsi="Times New Roman" w:cs="Times New Roman"/>
          <w:sz w:val="28"/>
          <w:szCs w:val="28"/>
        </w:rPr>
        <w:t>/</w:t>
      </w:r>
      <w:r w:rsidR="003B175A">
        <w:rPr>
          <w:rFonts w:ascii="Times New Roman" w:hAnsi="Times New Roman" w:cs="Times New Roman"/>
          <w:sz w:val="28"/>
          <w:szCs w:val="28"/>
        </w:rPr>
        <w:t xml:space="preserve"> </w:t>
      </w:r>
      <w:r w:rsidR="00A2534E">
        <w:rPr>
          <w:rFonts w:ascii="Times New Roman" w:hAnsi="Times New Roman" w:cs="Times New Roman"/>
          <w:sz w:val="28"/>
          <w:szCs w:val="28"/>
        </w:rPr>
        <w:t>2016 and</w:t>
      </w:r>
      <w:r w:rsidR="00B6080E">
        <w:rPr>
          <w:rFonts w:ascii="Times New Roman" w:hAnsi="Times New Roman" w:cs="Times New Roman"/>
          <w:sz w:val="28"/>
          <w:szCs w:val="28"/>
        </w:rPr>
        <w:tab/>
      </w:r>
      <w:r w:rsidR="00B6080E">
        <w:rPr>
          <w:rFonts w:ascii="Times New Roman" w:hAnsi="Times New Roman" w:cs="Times New Roman"/>
          <w:sz w:val="28"/>
          <w:szCs w:val="28"/>
        </w:rPr>
        <w:tab/>
      </w:r>
      <w:r w:rsidR="003B175A">
        <w:rPr>
          <w:rFonts w:ascii="Times New Roman" w:hAnsi="Times New Roman" w:cs="Times New Roman"/>
          <w:sz w:val="28"/>
          <w:szCs w:val="28"/>
        </w:rPr>
        <w:t>10</w:t>
      </w:r>
      <w:r w:rsidR="00A21E35">
        <w:rPr>
          <w:rFonts w:ascii="Times New Roman" w:hAnsi="Times New Roman" w:cs="Times New Roman"/>
          <w:sz w:val="28"/>
          <w:szCs w:val="28"/>
        </w:rPr>
        <w:t xml:space="preserve"> </w:t>
      </w:r>
      <w:r w:rsidR="003B175A">
        <w:rPr>
          <w:rFonts w:ascii="Times New Roman" w:hAnsi="Times New Roman" w:cs="Times New Roman"/>
          <w:sz w:val="28"/>
          <w:szCs w:val="28"/>
        </w:rPr>
        <w:t>/</w:t>
      </w:r>
      <w:r w:rsidR="00A21E35">
        <w:rPr>
          <w:rFonts w:ascii="Times New Roman" w:hAnsi="Times New Roman" w:cs="Times New Roman"/>
          <w:sz w:val="28"/>
          <w:szCs w:val="28"/>
        </w:rPr>
        <w:t xml:space="preserve"> </w:t>
      </w:r>
      <w:r w:rsidR="003B175A">
        <w:rPr>
          <w:rFonts w:ascii="Times New Roman" w:hAnsi="Times New Roman" w:cs="Times New Roman"/>
          <w:sz w:val="28"/>
          <w:szCs w:val="28"/>
        </w:rPr>
        <w:t>201</w:t>
      </w:r>
      <w:r w:rsidR="003C4D0A">
        <w:rPr>
          <w:rFonts w:ascii="Times New Roman" w:hAnsi="Times New Roman" w:cs="Times New Roman"/>
          <w:sz w:val="28"/>
          <w:szCs w:val="28"/>
        </w:rPr>
        <w:t>6</w:t>
      </w:r>
      <w:r w:rsidR="00B6080E">
        <w:rPr>
          <w:rFonts w:ascii="Times New Roman" w:hAnsi="Times New Roman" w:cs="Times New Roman"/>
          <w:sz w:val="28"/>
          <w:szCs w:val="28"/>
        </w:rPr>
        <w:t>, w</w:t>
      </w:r>
      <w:r w:rsidR="008A1052">
        <w:rPr>
          <w:rFonts w:ascii="Times New Roman" w:hAnsi="Times New Roman" w:cs="Times New Roman"/>
          <w:sz w:val="28"/>
          <w:szCs w:val="28"/>
        </w:rPr>
        <w:t>ere</w:t>
      </w:r>
      <w:r w:rsidR="00B6080E">
        <w:rPr>
          <w:rFonts w:ascii="Times New Roman" w:hAnsi="Times New Roman" w:cs="Times New Roman"/>
          <w:sz w:val="28"/>
          <w:szCs w:val="28"/>
        </w:rPr>
        <w:t xml:space="preserve"> not paid.</w:t>
      </w:r>
      <w:r w:rsidRPr="00072720">
        <w:rPr>
          <w:rFonts w:ascii="Times New Roman" w:hAnsi="Times New Roman" w:cs="Times New Roman"/>
          <w:sz w:val="28"/>
          <w:szCs w:val="28"/>
        </w:rPr>
        <w:t xml:space="preserve">  </w:t>
      </w:r>
    </w:p>
    <w:p w:rsidR="00072720" w:rsidRPr="002B48F6" w:rsidRDefault="00F65518" w:rsidP="00C54161">
      <w:pPr>
        <w:pStyle w:val="ListParagraph"/>
        <w:numPr>
          <w:ilvl w:val="0"/>
          <w:numId w:val="4"/>
        </w:numPr>
        <w:spacing w:line="480" w:lineRule="auto"/>
        <w:ind w:left="1418" w:right="-24"/>
        <w:jc w:val="both"/>
        <w:rPr>
          <w:rFonts w:ascii="Times New Roman" w:hAnsi="Times New Roman" w:cs="Times New Roman"/>
          <w:b/>
          <w:sz w:val="28"/>
          <w:szCs w:val="28"/>
        </w:rPr>
      </w:pPr>
      <w:r>
        <w:rPr>
          <w:rFonts w:ascii="Times New Roman" w:hAnsi="Times New Roman" w:cs="Times New Roman"/>
          <w:sz w:val="28"/>
          <w:szCs w:val="28"/>
        </w:rPr>
        <w:t xml:space="preserve">The inclusion of disputed amount in the </w:t>
      </w:r>
      <w:r w:rsidR="007966FE">
        <w:rPr>
          <w:rFonts w:ascii="Times New Roman" w:hAnsi="Times New Roman" w:cs="Times New Roman"/>
          <w:sz w:val="28"/>
          <w:szCs w:val="28"/>
        </w:rPr>
        <w:t>P</w:t>
      </w:r>
      <w:r>
        <w:rPr>
          <w:rFonts w:ascii="Times New Roman" w:hAnsi="Times New Roman" w:cs="Times New Roman"/>
          <w:sz w:val="28"/>
          <w:szCs w:val="28"/>
        </w:rPr>
        <w:t>etitioner’s monthly bill was in violation of the Regulation 30.1.2</w:t>
      </w:r>
      <w:r w:rsidR="00B6080E">
        <w:rPr>
          <w:rFonts w:ascii="Times New Roman" w:hAnsi="Times New Roman" w:cs="Times New Roman"/>
          <w:sz w:val="28"/>
          <w:szCs w:val="28"/>
        </w:rPr>
        <w:t xml:space="preserve"> of the Supply Code-2014</w:t>
      </w:r>
      <w:r>
        <w:rPr>
          <w:rFonts w:ascii="Times New Roman" w:hAnsi="Times New Roman" w:cs="Times New Roman"/>
          <w:sz w:val="28"/>
          <w:szCs w:val="28"/>
        </w:rPr>
        <w:t>, as per which</w:t>
      </w:r>
      <w:r w:rsidR="00B6080E">
        <w:rPr>
          <w:rFonts w:ascii="Times New Roman" w:hAnsi="Times New Roman" w:cs="Times New Roman"/>
          <w:sz w:val="28"/>
          <w:szCs w:val="28"/>
        </w:rPr>
        <w:t>,</w:t>
      </w:r>
      <w:r>
        <w:rPr>
          <w:rFonts w:ascii="Times New Roman" w:hAnsi="Times New Roman" w:cs="Times New Roman"/>
          <w:sz w:val="28"/>
          <w:szCs w:val="28"/>
        </w:rPr>
        <w:t xml:space="preserve"> a separate bill cum notice was required to be issued giving full details of the charges raised and also under the provisions of </w:t>
      </w:r>
      <w:r w:rsidR="00B6080E">
        <w:rPr>
          <w:rFonts w:ascii="Times New Roman" w:hAnsi="Times New Roman" w:cs="Times New Roman"/>
          <w:sz w:val="28"/>
          <w:szCs w:val="28"/>
        </w:rPr>
        <w:t xml:space="preserve">the </w:t>
      </w:r>
      <w:r>
        <w:rPr>
          <w:rFonts w:ascii="Times New Roman" w:hAnsi="Times New Roman" w:cs="Times New Roman"/>
          <w:sz w:val="28"/>
          <w:szCs w:val="28"/>
        </w:rPr>
        <w:t xml:space="preserve">Section 56 (2) </w:t>
      </w:r>
      <w:r w:rsidR="008A1052">
        <w:rPr>
          <w:rFonts w:ascii="Times New Roman" w:hAnsi="Times New Roman" w:cs="Times New Roman"/>
          <w:sz w:val="28"/>
          <w:szCs w:val="28"/>
        </w:rPr>
        <w:t xml:space="preserve">of the </w:t>
      </w:r>
      <w:r>
        <w:rPr>
          <w:rFonts w:ascii="Times New Roman" w:hAnsi="Times New Roman" w:cs="Times New Roman"/>
          <w:sz w:val="28"/>
          <w:szCs w:val="28"/>
        </w:rPr>
        <w:t>Electricity Act, 2003</w:t>
      </w:r>
      <w:r w:rsidR="00B6080E">
        <w:rPr>
          <w:rFonts w:ascii="Times New Roman" w:hAnsi="Times New Roman" w:cs="Times New Roman"/>
          <w:sz w:val="28"/>
          <w:szCs w:val="28"/>
        </w:rPr>
        <w:t xml:space="preserve">.  The said </w:t>
      </w:r>
      <w:r>
        <w:rPr>
          <w:rFonts w:ascii="Times New Roman" w:hAnsi="Times New Roman" w:cs="Times New Roman"/>
          <w:sz w:val="28"/>
          <w:szCs w:val="28"/>
        </w:rPr>
        <w:t xml:space="preserve">amount </w:t>
      </w:r>
      <w:r w:rsidR="00B6080E">
        <w:rPr>
          <w:rFonts w:ascii="Times New Roman" w:hAnsi="Times New Roman" w:cs="Times New Roman"/>
          <w:sz w:val="28"/>
          <w:szCs w:val="28"/>
        </w:rPr>
        <w:t>wa</w:t>
      </w:r>
      <w:r>
        <w:rPr>
          <w:rFonts w:ascii="Times New Roman" w:hAnsi="Times New Roman" w:cs="Times New Roman"/>
          <w:sz w:val="28"/>
          <w:szCs w:val="28"/>
        </w:rPr>
        <w:t>s not recoverable</w:t>
      </w:r>
      <w:r w:rsidR="002B48F6">
        <w:rPr>
          <w:rFonts w:ascii="Times New Roman" w:hAnsi="Times New Roman" w:cs="Times New Roman"/>
          <w:sz w:val="28"/>
          <w:szCs w:val="28"/>
        </w:rPr>
        <w:t xml:space="preserve"> as per latest interpretation of this provision by the Hon’ble Punjab and Haryana High Court in LPA</w:t>
      </w:r>
      <w:r w:rsidR="00BE2240">
        <w:rPr>
          <w:rFonts w:ascii="Times New Roman" w:hAnsi="Times New Roman" w:cs="Times New Roman"/>
          <w:sz w:val="28"/>
          <w:szCs w:val="28"/>
        </w:rPr>
        <w:t xml:space="preserve"> </w:t>
      </w:r>
      <w:r w:rsidR="002B48F6">
        <w:rPr>
          <w:rFonts w:ascii="Times New Roman" w:hAnsi="Times New Roman" w:cs="Times New Roman"/>
          <w:sz w:val="28"/>
          <w:szCs w:val="28"/>
        </w:rPr>
        <w:t xml:space="preserve">No. 605 of 2009 </w:t>
      </w:r>
      <w:r w:rsidR="00B6080E">
        <w:rPr>
          <w:rFonts w:ascii="Times New Roman" w:hAnsi="Times New Roman" w:cs="Times New Roman"/>
          <w:sz w:val="28"/>
          <w:szCs w:val="28"/>
        </w:rPr>
        <w:t xml:space="preserve"> on the basis of which,</w:t>
      </w:r>
      <w:r w:rsidR="002B48F6">
        <w:rPr>
          <w:rFonts w:ascii="Times New Roman" w:hAnsi="Times New Roman" w:cs="Times New Roman"/>
          <w:sz w:val="28"/>
          <w:szCs w:val="28"/>
        </w:rPr>
        <w:t xml:space="preserve"> PSPCL </w:t>
      </w:r>
      <w:r w:rsidR="00B6080E">
        <w:rPr>
          <w:rFonts w:ascii="Times New Roman" w:hAnsi="Times New Roman" w:cs="Times New Roman"/>
          <w:sz w:val="28"/>
          <w:szCs w:val="28"/>
        </w:rPr>
        <w:t xml:space="preserve">issued instructions </w:t>
      </w:r>
      <w:r w:rsidR="00BE2240">
        <w:rPr>
          <w:rFonts w:ascii="Times New Roman" w:hAnsi="Times New Roman" w:cs="Times New Roman"/>
          <w:sz w:val="28"/>
          <w:szCs w:val="28"/>
        </w:rPr>
        <w:t>vide C</w:t>
      </w:r>
      <w:r w:rsidR="002B48F6">
        <w:rPr>
          <w:rFonts w:ascii="Times New Roman" w:hAnsi="Times New Roman" w:cs="Times New Roman"/>
          <w:sz w:val="28"/>
          <w:szCs w:val="28"/>
        </w:rPr>
        <w:t xml:space="preserve">ommercial </w:t>
      </w:r>
      <w:r w:rsidR="00BE2240">
        <w:rPr>
          <w:rFonts w:ascii="Times New Roman" w:hAnsi="Times New Roman" w:cs="Times New Roman"/>
          <w:sz w:val="28"/>
          <w:szCs w:val="28"/>
        </w:rPr>
        <w:t>C</w:t>
      </w:r>
      <w:r w:rsidR="002B48F6">
        <w:rPr>
          <w:rFonts w:ascii="Times New Roman" w:hAnsi="Times New Roman" w:cs="Times New Roman"/>
          <w:sz w:val="28"/>
          <w:szCs w:val="28"/>
        </w:rPr>
        <w:t xml:space="preserve">ircular </w:t>
      </w:r>
      <w:r w:rsidR="00BE2240">
        <w:rPr>
          <w:rFonts w:ascii="Times New Roman" w:hAnsi="Times New Roman" w:cs="Times New Roman"/>
          <w:sz w:val="28"/>
          <w:szCs w:val="28"/>
        </w:rPr>
        <w:t xml:space="preserve">(CC) </w:t>
      </w:r>
      <w:r w:rsidR="002B48F6">
        <w:rPr>
          <w:rFonts w:ascii="Times New Roman" w:hAnsi="Times New Roman" w:cs="Times New Roman"/>
          <w:sz w:val="28"/>
          <w:szCs w:val="28"/>
        </w:rPr>
        <w:t>No. 05/2012.</w:t>
      </w:r>
    </w:p>
    <w:p w:rsidR="002B48F6" w:rsidRDefault="002B48F6" w:rsidP="00C54161">
      <w:pPr>
        <w:pStyle w:val="ListParagraph"/>
        <w:numPr>
          <w:ilvl w:val="0"/>
          <w:numId w:val="4"/>
        </w:numPr>
        <w:spacing w:line="480" w:lineRule="auto"/>
        <w:ind w:left="1418" w:right="-24"/>
        <w:jc w:val="both"/>
        <w:rPr>
          <w:rFonts w:ascii="Times New Roman" w:hAnsi="Times New Roman" w:cs="Times New Roman"/>
          <w:sz w:val="28"/>
          <w:szCs w:val="28"/>
        </w:rPr>
      </w:pPr>
      <w:r w:rsidRPr="002B48F6">
        <w:rPr>
          <w:rFonts w:ascii="Times New Roman" w:hAnsi="Times New Roman" w:cs="Times New Roman"/>
          <w:sz w:val="28"/>
          <w:szCs w:val="28"/>
        </w:rPr>
        <w:t>The disputed amount</w:t>
      </w:r>
      <w:r w:rsidR="007B1469">
        <w:rPr>
          <w:rFonts w:ascii="Times New Roman" w:hAnsi="Times New Roman" w:cs="Times New Roman"/>
          <w:sz w:val="28"/>
          <w:szCs w:val="28"/>
        </w:rPr>
        <w:t xml:space="preserve"> illegally merged with a sum involved in a Court </w:t>
      </w:r>
      <w:r w:rsidR="00B6080E">
        <w:rPr>
          <w:rFonts w:ascii="Times New Roman" w:hAnsi="Times New Roman" w:cs="Times New Roman"/>
          <w:sz w:val="28"/>
          <w:szCs w:val="28"/>
        </w:rPr>
        <w:t>C</w:t>
      </w:r>
      <w:r w:rsidR="007B1469">
        <w:rPr>
          <w:rFonts w:ascii="Times New Roman" w:hAnsi="Times New Roman" w:cs="Times New Roman"/>
          <w:sz w:val="28"/>
          <w:szCs w:val="28"/>
        </w:rPr>
        <w:t>ase c</w:t>
      </w:r>
      <w:r w:rsidR="00B6080E">
        <w:rPr>
          <w:rFonts w:ascii="Times New Roman" w:hAnsi="Times New Roman" w:cs="Times New Roman"/>
          <w:sz w:val="28"/>
          <w:szCs w:val="28"/>
        </w:rPr>
        <w:t>ould</w:t>
      </w:r>
      <w:r w:rsidR="007B1469">
        <w:rPr>
          <w:rFonts w:ascii="Times New Roman" w:hAnsi="Times New Roman" w:cs="Times New Roman"/>
          <w:sz w:val="28"/>
          <w:szCs w:val="28"/>
        </w:rPr>
        <w:t xml:space="preserve"> not be treated as “continuously shown recoverable” for the purpose of Section 56 (2) of Electricity Act, 2003.</w:t>
      </w:r>
    </w:p>
    <w:p w:rsidR="007B1469" w:rsidRDefault="007B1469" w:rsidP="00C54161">
      <w:pPr>
        <w:pStyle w:val="ListParagraph"/>
        <w:numPr>
          <w:ilvl w:val="0"/>
          <w:numId w:val="4"/>
        </w:numPr>
        <w:spacing w:line="480" w:lineRule="auto"/>
        <w:ind w:left="1418" w:right="-24"/>
        <w:jc w:val="both"/>
        <w:rPr>
          <w:rFonts w:ascii="Times New Roman" w:hAnsi="Times New Roman" w:cs="Times New Roman"/>
          <w:sz w:val="28"/>
          <w:szCs w:val="28"/>
        </w:rPr>
      </w:pPr>
      <w:r>
        <w:rPr>
          <w:rFonts w:ascii="Times New Roman" w:hAnsi="Times New Roman" w:cs="Times New Roman"/>
          <w:sz w:val="28"/>
          <w:szCs w:val="28"/>
        </w:rPr>
        <w:t xml:space="preserve">Not satisfied with the decision of the </w:t>
      </w:r>
      <w:r w:rsidR="00B6080E">
        <w:rPr>
          <w:rFonts w:ascii="Times New Roman" w:hAnsi="Times New Roman" w:cs="Times New Roman"/>
          <w:sz w:val="28"/>
          <w:szCs w:val="28"/>
        </w:rPr>
        <w:t>F</w:t>
      </w:r>
      <w:r>
        <w:rPr>
          <w:rFonts w:ascii="Times New Roman" w:hAnsi="Times New Roman" w:cs="Times New Roman"/>
          <w:sz w:val="28"/>
          <w:szCs w:val="28"/>
        </w:rPr>
        <w:t xml:space="preserve">orum, an Appeal was preferred in this Court with the request that the disputed sum of Rs. 10,53,086/- may be  ordered not recoverable </w:t>
      </w:r>
      <w:r w:rsidR="00B6080E">
        <w:rPr>
          <w:rFonts w:ascii="Times New Roman" w:hAnsi="Times New Roman" w:cs="Times New Roman"/>
          <w:sz w:val="28"/>
          <w:szCs w:val="28"/>
        </w:rPr>
        <w:t xml:space="preserve">in terms of provisions of </w:t>
      </w:r>
      <w:r>
        <w:rPr>
          <w:rFonts w:ascii="Times New Roman" w:hAnsi="Times New Roman" w:cs="Times New Roman"/>
          <w:sz w:val="28"/>
          <w:szCs w:val="28"/>
        </w:rPr>
        <w:t xml:space="preserve">Section 56 (2) of </w:t>
      </w:r>
      <w:r w:rsidR="00B6080E">
        <w:rPr>
          <w:rFonts w:ascii="Times New Roman" w:hAnsi="Times New Roman" w:cs="Times New Roman"/>
          <w:sz w:val="28"/>
          <w:szCs w:val="28"/>
        </w:rPr>
        <w:t xml:space="preserve">the </w:t>
      </w:r>
      <w:r>
        <w:rPr>
          <w:rFonts w:ascii="Times New Roman" w:hAnsi="Times New Roman" w:cs="Times New Roman"/>
          <w:sz w:val="28"/>
          <w:szCs w:val="28"/>
        </w:rPr>
        <w:t>Electricity Act, 2003 in view of the submissions made above.</w:t>
      </w:r>
    </w:p>
    <w:p w:rsidR="00F318AF" w:rsidRDefault="00EE6F3A" w:rsidP="00C54161">
      <w:pPr>
        <w:pStyle w:val="ListParagraph"/>
        <w:spacing w:line="480" w:lineRule="auto"/>
        <w:ind w:left="567" w:right="-24"/>
        <w:jc w:val="both"/>
        <w:rPr>
          <w:rFonts w:ascii="Times New Roman" w:hAnsi="Times New Roman" w:cs="Times New Roman"/>
          <w:b/>
          <w:sz w:val="28"/>
          <w:szCs w:val="28"/>
        </w:rPr>
      </w:pPr>
      <w:r w:rsidRPr="00EE6F3A">
        <w:rPr>
          <w:rFonts w:ascii="Times New Roman" w:hAnsi="Times New Roman" w:cs="Times New Roman"/>
          <w:b/>
          <w:sz w:val="28"/>
          <w:szCs w:val="28"/>
        </w:rPr>
        <w:lastRenderedPageBreak/>
        <w:t>(b)</w:t>
      </w:r>
      <w:r w:rsidR="00BC60B3">
        <w:rPr>
          <w:rFonts w:ascii="Times New Roman" w:hAnsi="Times New Roman" w:cs="Times New Roman"/>
          <w:b/>
          <w:sz w:val="28"/>
          <w:szCs w:val="28"/>
        </w:rPr>
        <w:t xml:space="preserve">     </w:t>
      </w:r>
      <w:r w:rsidR="00BC60B3">
        <w:rPr>
          <w:rFonts w:ascii="Times New Roman" w:hAnsi="Times New Roman" w:cs="Times New Roman"/>
          <w:b/>
          <w:sz w:val="28"/>
          <w:szCs w:val="28"/>
        </w:rPr>
        <w:tab/>
      </w:r>
      <w:r w:rsidR="00EB49D6" w:rsidRPr="00EB49D6">
        <w:rPr>
          <w:rFonts w:ascii="Times New Roman" w:hAnsi="Times New Roman" w:cs="Times New Roman"/>
          <w:b/>
          <w:sz w:val="28"/>
          <w:szCs w:val="28"/>
        </w:rPr>
        <w:t>Submissions of the Respondent:</w:t>
      </w:r>
    </w:p>
    <w:p w:rsidR="00F65518" w:rsidRPr="00EE6F3A" w:rsidRDefault="008A25F0" w:rsidP="00CB2199">
      <w:pPr>
        <w:pStyle w:val="ListParagraph"/>
        <w:spacing w:line="480" w:lineRule="auto"/>
        <w:ind w:right="-24" w:firstLine="720"/>
        <w:jc w:val="both"/>
        <w:rPr>
          <w:rFonts w:ascii="Times New Roman" w:hAnsi="Times New Roman" w:cs="Times New Roman"/>
          <w:b/>
          <w:sz w:val="28"/>
          <w:szCs w:val="28"/>
        </w:rPr>
      </w:pPr>
      <w:r>
        <w:rPr>
          <w:rFonts w:ascii="Times New Roman" w:hAnsi="Times New Roman" w:cs="Times New Roman"/>
          <w:sz w:val="28"/>
          <w:szCs w:val="28"/>
        </w:rPr>
        <w:t>The Respondent in its defence, submitted the following for consideration of this Court:</w:t>
      </w:r>
      <w:r w:rsidR="00BC60B3">
        <w:rPr>
          <w:rFonts w:ascii="Times New Roman" w:hAnsi="Times New Roman" w:cs="Times New Roman"/>
          <w:b/>
          <w:sz w:val="28"/>
          <w:szCs w:val="28"/>
        </w:rPr>
        <w:tab/>
      </w:r>
    </w:p>
    <w:p w:rsidR="008C3ACF" w:rsidRDefault="006007D1" w:rsidP="00192549">
      <w:pPr>
        <w:pStyle w:val="ListParagraph"/>
        <w:widowControl w:val="0"/>
        <w:numPr>
          <w:ilvl w:val="0"/>
          <w:numId w:val="2"/>
        </w:numPr>
        <w:autoSpaceDE w:val="0"/>
        <w:autoSpaceDN w:val="0"/>
        <w:adjustRightInd w:val="0"/>
        <w:spacing w:after="120" w:line="480" w:lineRule="auto"/>
        <w:ind w:hanging="720"/>
        <w:jc w:val="both"/>
        <w:rPr>
          <w:rFonts w:ascii="Times New Roman" w:hAnsi="Times New Roman" w:cs="Times New Roman"/>
          <w:color w:val="000000"/>
          <w:sz w:val="28"/>
          <w:szCs w:val="28"/>
        </w:rPr>
      </w:pPr>
      <w:r w:rsidRPr="00192549">
        <w:rPr>
          <w:rFonts w:ascii="Times New Roman" w:hAnsi="Times New Roman" w:cs="Times New Roman"/>
          <w:color w:val="000000"/>
          <w:sz w:val="28"/>
          <w:szCs w:val="28"/>
        </w:rPr>
        <w:t xml:space="preserve">The </w:t>
      </w:r>
      <w:r w:rsidR="008C3ACF">
        <w:rPr>
          <w:rFonts w:ascii="Times New Roman" w:hAnsi="Times New Roman" w:cs="Times New Roman"/>
          <w:color w:val="000000"/>
          <w:sz w:val="28"/>
          <w:szCs w:val="28"/>
        </w:rPr>
        <w:t>P</w:t>
      </w:r>
      <w:r w:rsidRPr="00192549">
        <w:rPr>
          <w:rFonts w:ascii="Times New Roman" w:hAnsi="Times New Roman" w:cs="Times New Roman"/>
          <w:color w:val="000000"/>
          <w:sz w:val="28"/>
          <w:szCs w:val="28"/>
        </w:rPr>
        <w:t>etitioner was having a Medium supply (MS) Category conn</w:t>
      </w:r>
      <w:r w:rsidR="005125B3">
        <w:rPr>
          <w:rFonts w:ascii="Times New Roman" w:hAnsi="Times New Roman" w:cs="Times New Roman"/>
          <w:color w:val="000000"/>
          <w:sz w:val="28"/>
          <w:szCs w:val="28"/>
        </w:rPr>
        <w:t>e</w:t>
      </w:r>
      <w:r w:rsidRPr="00192549">
        <w:rPr>
          <w:rFonts w:ascii="Times New Roman" w:hAnsi="Times New Roman" w:cs="Times New Roman"/>
          <w:color w:val="000000"/>
          <w:sz w:val="28"/>
          <w:szCs w:val="28"/>
        </w:rPr>
        <w:t>ction with san</w:t>
      </w:r>
      <w:r w:rsidR="005125B3">
        <w:rPr>
          <w:rFonts w:ascii="Times New Roman" w:hAnsi="Times New Roman" w:cs="Times New Roman"/>
          <w:color w:val="000000"/>
          <w:sz w:val="28"/>
          <w:szCs w:val="28"/>
        </w:rPr>
        <w:t>c</w:t>
      </w:r>
      <w:r w:rsidRPr="00192549">
        <w:rPr>
          <w:rFonts w:ascii="Times New Roman" w:hAnsi="Times New Roman" w:cs="Times New Roman"/>
          <w:color w:val="000000"/>
          <w:sz w:val="28"/>
          <w:szCs w:val="28"/>
        </w:rPr>
        <w:t xml:space="preserve">tioned load of 89.990 kW and </w:t>
      </w:r>
      <w:r w:rsidR="00B6080E">
        <w:rPr>
          <w:rFonts w:ascii="Times New Roman" w:hAnsi="Times New Roman" w:cs="Times New Roman"/>
          <w:color w:val="000000"/>
          <w:sz w:val="28"/>
          <w:szCs w:val="28"/>
        </w:rPr>
        <w:t>c</w:t>
      </w:r>
      <w:r w:rsidRPr="00192549">
        <w:rPr>
          <w:rFonts w:ascii="Times New Roman" w:hAnsi="Times New Roman" w:cs="Times New Roman"/>
          <w:color w:val="000000"/>
          <w:sz w:val="28"/>
          <w:szCs w:val="28"/>
        </w:rPr>
        <w:t xml:space="preserve">ontract </w:t>
      </w:r>
      <w:r w:rsidR="00B6080E">
        <w:rPr>
          <w:rFonts w:ascii="Times New Roman" w:hAnsi="Times New Roman" w:cs="Times New Roman"/>
          <w:color w:val="000000"/>
          <w:sz w:val="28"/>
          <w:szCs w:val="28"/>
        </w:rPr>
        <w:t>d</w:t>
      </w:r>
      <w:r w:rsidRPr="00192549">
        <w:rPr>
          <w:rFonts w:ascii="Times New Roman" w:hAnsi="Times New Roman" w:cs="Times New Roman"/>
          <w:color w:val="000000"/>
          <w:sz w:val="28"/>
          <w:szCs w:val="28"/>
        </w:rPr>
        <w:t>emand (CD) of 99.990 kVA</w:t>
      </w:r>
      <w:r w:rsidR="008C3ACF">
        <w:rPr>
          <w:rFonts w:ascii="Times New Roman" w:hAnsi="Times New Roman" w:cs="Times New Roman"/>
          <w:color w:val="000000"/>
          <w:sz w:val="28"/>
          <w:szCs w:val="28"/>
        </w:rPr>
        <w:t>.</w:t>
      </w:r>
    </w:p>
    <w:p w:rsidR="00A13FC7" w:rsidRDefault="003349F2" w:rsidP="008C3ACF">
      <w:pPr>
        <w:pStyle w:val="ListParagraph"/>
        <w:widowControl w:val="0"/>
        <w:numPr>
          <w:ilvl w:val="0"/>
          <w:numId w:val="2"/>
        </w:numPr>
        <w:autoSpaceDE w:val="0"/>
        <w:autoSpaceDN w:val="0"/>
        <w:adjustRightInd w:val="0"/>
        <w:spacing w:after="120" w:line="480" w:lineRule="auto"/>
        <w:ind w:hanging="720"/>
        <w:jc w:val="both"/>
        <w:rPr>
          <w:rFonts w:ascii="Times New Roman" w:hAnsi="Times New Roman" w:cs="Times New Roman"/>
          <w:color w:val="000000"/>
          <w:sz w:val="28"/>
          <w:szCs w:val="28"/>
        </w:rPr>
      </w:pPr>
      <w:r w:rsidRPr="008C3ACF">
        <w:rPr>
          <w:rFonts w:ascii="Times New Roman" w:hAnsi="Times New Roman" w:cs="Times New Roman"/>
          <w:color w:val="000000"/>
          <w:sz w:val="28"/>
          <w:szCs w:val="28"/>
        </w:rPr>
        <w:t xml:space="preserve">The </w:t>
      </w:r>
      <w:r w:rsidR="00A13FC7">
        <w:rPr>
          <w:rFonts w:ascii="Times New Roman" w:hAnsi="Times New Roman" w:cs="Times New Roman"/>
          <w:color w:val="000000"/>
          <w:sz w:val="28"/>
          <w:szCs w:val="28"/>
        </w:rPr>
        <w:t>Petitioner</w:t>
      </w:r>
      <w:r w:rsidRPr="008C3ACF">
        <w:rPr>
          <w:rFonts w:ascii="Times New Roman" w:hAnsi="Times New Roman" w:cs="Times New Roman"/>
          <w:color w:val="000000"/>
          <w:sz w:val="28"/>
          <w:szCs w:val="28"/>
        </w:rPr>
        <w:t xml:space="preserve"> </w:t>
      </w:r>
      <w:r w:rsidR="00A13FC7">
        <w:rPr>
          <w:rFonts w:ascii="Times New Roman" w:hAnsi="Times New Roman" w:cs="Times New Roman"/>
          <w:color w:val="000000"/>
          <w:sz w:val="28"/>
          <w:szCs w:val="28"/>
        </w:rPr>
        <w:t xml:space="preserve">did </w:t>
      </w:r>
      <w:r w:rsidRPr="008C3ACF">
        <w:rPr>
          <w:rFonts w:ascii="Times New Roman" w:hAnsi="Times New Roman" w:cs="Times New Roman"/>
          <w:color w:val="000000"/>
          <w:sz w:val="28"/>
          <w:szCs w:val="28"/>
        </w:rPr>
        <w:t>not pa</w:t>
      </w:r>
      <w:r w:rsidR="00A13FC7">
        <w:rPr>
          <w:rFonts w:ascii="Times New Roman" w:hAnsi="Times New Roman" w:cs="Times New Roman"/>
          <w:color w:val="000000"/>
          <w:sz w:val="28"/>
          <w:szCs w:val="28"/>
        </w:rPr>
        <w:t>y</w:t>
      </w:r>
      <w:r w:rsidRPr="008C3ACF">
        <w:rPr>
          <w:rFonts w:ascii="Times New Roman" w:hAnsi="Times New Roman" w:cs="Times New Roman"/>
          <w:color w:val="000000"/>
          <w:sz w:val="28"/>
          <w:szCs w:val="28"/>
        </w:rPr>
        <w:t xml:space="preserve"> </w:t>
      </w:r>
      <w:r w:rsidR="00A13FC7">
        <w:rPr>
          <w:rFonts w:ascii="Times New Roman" w:hAnsi="Times New Roman" w:cs="Times New Roman"/>
          <w:color w:val="000000"/>
          <w:sz w:val="28"/>
          <w:szCs w:val="28"/>
        </w:rPr>
        <w:t>its</w:t>
      </w:r>
      <w:r w:rsidRPr="008C3ACF">
        <w:rPr>
          <w:rFonts w:ascii="Times New Roman" w:hAnsi="Times New Roman" w:cs="Times New Roman"/>
          <w:color w:val="000000"/>
          <w:sz w:val="28"/>
          <w:szCs w:val="28"/>
        </w:rPr>
        <w:t xml:space="preserve"> current energy bills for the month of 03/2016,</w:t>
      </w:r>
      <w:r w:rsidR="00A13FC7">
        <w:rPr>
          <w:rFonts w:ascii="Times New Roman" w:hAnsi="Times New Roman" w:cs="Times New Roman"/>
          <w:color w:val="000000"/>
          <w:sz w:val="28"/>
          <w:szCs w:val="28"/>
        </w:rPr>
        <w:t xml:space="preserve"> </w:t>
      </w:r>
      <w:r w:rsidRPr="008C3ACF">
        <w:rPr>
          <w:rFonts w:ascii="Times New Roman" w:hAnsi="Times New Roman" w:cs="Times New Roman"/>
          <w:color w:val="000000"/>
          <w:sz w:val="28"/>
          <w:szCs w:val="28"/>
        </w:rPr>
        <w:t>09/2016,</w:t>
      </w:r>
      <w:r w:rsidR="00B6080E">
        <w:rPr>
          <w:rFonts w:ascii="Times New Roman" w:hAnsi="Times New Roman" w:cs="Times New Roman"/>
          <w:color w:val="000000"/>
          <w:sz w:val="28"/>
          <w:szCs w:val="28"/>
        </w:rPr>
        <w:t xml:space="preserve"> and</w:t>
      </w:r>
      <w:r w:rsidR="00A13FC7">
        <w:rPr>
          <w:rFonts w:ascii="Times New Roman" w:hAnsi="Times New Roman" w:cs="Times New Roman"/>
          <w:color w:val="000000"/>
          <w:sz w:val="28"/>
          <w:szCs w:val="28"/>
        </w:rPr>
        <w:t xml:space="preserve"> </w:t>
      </w:r>
      <w:r w:rsidRPr="008C3ACF">
        <w:rPr>
          <w:rFonts w:ascii="Times New Roman" w:hAnsi="Times New Roman" w:cs="Times New Roman"/>
          <w:color w:val="000000"/>
          <w:sz w:val="28"/>
          <w:szCs w:val="28"/>
        </w:rPr>
        <w:t>10/2016 amounting to Rs</w:t>
      </w:r>
      <w:r w:rsidR="00763832">
        <w:rPr>
          <w:rFonts w:ascii="Times New Roman" w:hAnsi="Times New Roman" w:cs="Times New Roman"/>
          <w:color w:val="000000"/>
          <w:sz w:val="28"/>
          <w:szCs w:val="28"/>
        </w:rPr>
        <w:t>.</w:t>
      </w:r>
      <w:r w:rsidRPr="008C3ACF">
        <w:rPr>
          <w:rFonts w:ascii="Times New Roman" w:hAnsi="Times New Roman" w:cs="Times New Roman"/>
          <w:color w:val="000000"/>
          <w:sz w:val="28"/>
          <w:szCs w:val="28"/>
        </w:rPr>
        <w:t>1</w:t>
      </w:r>
      <w:r w:rsidR="00B6080E">
        <w:rPr>
          <w:rFonts w:ascii="Times New Roman" w:hAnsi="Times New Roman" w:cs="Times New Roman"/>
          <w:color w:val="000000"/>
          <w:sz w:val="28"/>
          <w:szCs w:val="28"/>
        </w:rPr>
        <w:t>,</w:t>
      </w:r>
      <w:r w:rsidRPr="008C3ACF">
        <w:rPr>
          <w:rFonts w:ascii="Times New Roman" w:hAnsi="Times New Roman" w:cs="Times New Roman"/>
          <w:color w:val="000000"/>
          <w:sz w:val="28"/>
          <w:szCs w:val="28"/>
        </w:rPr>
        <w:t>81</w:t>
      </w:r>
      <w:r w:rsidR="00B6080E">
        <w:rPr>
          <w:rFonts w:ascii="Times New Roman" w:hAnsi="Times New Roman" w:cs="Times New Roman"/>
          <w:color w:val="000000"/>
          <w:sz w:val="28"/>
          <w:szCs w:val="28"/>
        </w:rPr>
        <w:t>,</w:t>
      </w:r>
      <w:r w:rsidRPr="008C3ACF">
        <w:rPr>
          <w:rFonts w:ascii="Times New Roman" w:hAnsi="Times New Roman" w:cs="Times New Roman"/>
          <w:color w:val="000000"/>
          <w:sz w:val="28"/>
          <w:szCs w:val="28"/>
        </w:rPr>
        <w:t>179/-,</w:t>
      </w:r>
      <w:r w:rsidR="00A13FC7">
        <w:rPr>
          <w:rFonts w:ascii="Times New Roman" w:hAnsi="Times New Roman" w:cs="Times New Roman"/>
          <w:color w:val="000000"/>
          <w:sz w:val="28"/>
          <w:szCs w:val="28"/>
        </w:rPr>
        <w:t xml:space="preserve">                              Rs. </w:t>
      </w:r>
      <w:r w:rsidRPr="008C3ACF">
        <w:rPr>
          <w:rFonts w:ascii="Times New Roman" w:hAnsi="Times New Roman" w:cs="Times New Roman"/>
          <w:color w:val="000000"/>
          <w:sz w:val="28"/>
          <w:szCs w:val="28"/>
        </w:rPr>
        <w:t>2</w:t>
      </w:r>
      <w:r w:rsidR="00A13FC7">
        <w:rPr>
          <w:rFonts w:ascii="Times New Roman" w:hAnsi="Times New Roman" w:cs="Times New Roman"/>
          <w:color w:val="000000"/>
          <w:sz w:val="28"/>
          <w:szCs w:val="28"/>
        </w:rPr>
        <w:t>,</w:t>
      </w:r>
      <w:r w:rsidRPr="008C3ACF">
        <w:rPr>
          <w:rFonts w:ascii="Times New Roman" w:hAnsi="Times New Roman" w:cs="Times New Roman"/>
          <w:color w:val="000000"/>
          <w:sz w:val="28"/>
          <w:szCs w:val="28"/>
        </w:rPr>
        <w:t>37</w:t>
      </w:r>
      <w:r w:rsidR="00A13FC7">
        <w:rPr>
          <w:rFonts w:ascii="Times New Roman" w:hAnsi="Times New Roman" w:cs="Times New Roman"/>
          <w:color w:val="000000"/>
          <w:sz w:val="28"/>
          <w:szCs w:val="28"/>
        </w:rPr>
        <w:t>,</w:t>
      </w:r>
      <w:r w:rsidR="00B6080E">
        <w:rPr>
          <w:rFonts w:ascii="Times New Roman" w:hAnsi="Times New Roman" w:cs="Times New Roman"/>
          <w:color w:val="000000"/>
          <w:sz w:val="28"/>
          <w:szCs w:val="28"/>
        </w:rPr>
        <w:t>114/- and</w:t>
      </w:r>
      <w:r w:rsidR="00A13FC7">
        <w:rPr>
          <w:rFonts w:ascii="Times New Roman" w:hAnsi="Times New Roman" w:cs="Times New Roman"/>
          <w:color w:val="000000"/>
          <w:sz w:val="28"/>
          <w:szCs w:val="28"/>
        </w:rPr>
        <w:t xml:space="preserve"> Rs. </w:t>
      </w:r>
      <w:r w:rsidRPr="008C3ACF">
        <w:rPr>
          <w:rFonts w:ascii="Times New Roman" w:hAnsi="Times New Roman" w:cs="Times New Roman"/>
          <w:color w:val="000000"/>
          <w:sz w:val="28"/>
          <w:szCs w:val="28"/>
        </w:rPr>
        <w:t>2</w:t>
      </w:r>
      <w:r w:rsidR="00A13FC7">
        <w:rPr>
          <w:rFonts w:ascii="Times New Roman" w:hAnsi="Times New Roman" w:cs="Times New Roman"/>
          <w:color w:val="000000"/>
          <w:sz w:val="28"/>
          <w:szCs w:val="28"/>
        </w:rPr>
        <w:t>,</w:t>
      </w:r>
      <w:r w:rsidRPr="008C3ACF">
        <w:rPr>
          <w:rFonts w:ascii="Times New Roman" w:hAnsi="Times New Roman" w:cs="Times New Roman"/>
          <w:color w:val="000000"/>
          <w:sz w:val="28"/>
          <w:szCs w:val="28"/>
        </w:rPr>
        <w:t>61</w:t>
      </w:r>
      <w:r w:rsidR="00A13FC7">
        <w:rPr>
          <w:rFonts w:ascii="Times New Roman" w:hAnsi="Times New Roman" w:cs="Times New Roman"/>
          <w:color w:val="000000"/>
          <w:sz w:val="28"/>
          <w:szCs w:val="28"/>
        </w:rPr>
        <w:t>,</w:t>
      </w:r>
      <w:r w:rsidRPr="008C3ACF">
        <w:rPr>
          <w:rFonts w:ascii="Times New Roman" w:hAnsi="Times New Roman" w:cs="Times New Roman"/>
          <w:color w:val="000000"/>
          <w:sz w:val="28"/>
          <w:szCs w:val="28"/>
        </w:rPr>
        <w:t>5</w:t>
      </w:r>
      <w:r w:rsidR="008A1052">
        <w:rPr>
          <w:rFonts w:ascii="Times New Roman" w:hAnsi="Times New Roman" w:cs="Times New Roman"/>
          <w:color w:val="000000"/>
          <w:sz w:val="28"/>
          <w:szCs w:val="28"/>
        </w:rPr>
        <w:t>0</w:t>
      </w:r>
      <w:r w:rsidRPr="008C3ACF">
        <w:rPr>
          <w:rFonts w:ascii="Times New Roman" w:hAnsi="Times New Roman" w:cs="Times New Roman"/>
          <w:color w:val="000000"/>
          <w:sz w:val="28"/>
          <w:szCs w:val="28"/>
        </w:rPr>
        <w:t>0/- respectively making</w:t>
      </w:r>
      <w:r w:rsidR="00A13FC7">
        <w:rPr>
          <w:rFonts w:ascii="Times New Roman" w:hAnsi="Times New Roman" w:cs="Times New Roman"/>
          <w:color w:val="000000"/>
          <w:sz w:val="28"/>
          <w:szCs w:val="28"/>
        </w:rPr>
        <w:t xml:space="preserve"> the </w:t>
      </w:r>
      <w:r w:rsidRPr="008C3ACF">
        <w:rPr>
          <w:rFonts w:ascii="Times New Roman" w:hAnsi="Times New Roman" w:cs="Times New Roman"/>
          <w:color w:val="000000"/>
          <w:sz w:val="28"/>
          <w:szCs w:val="28"/>
        </w:rPr>
        <w:t xml:space="preserve"> total </w:t>
      </w:r>
      <w:r w:rsidR="00B6080E">
        <w:rPr>
          <w:rFonts w:ascii="Times New Roman" w:hAnsi="Times New Roman" w:cs="Times New Roman"/>
          <w:color w:val="000000"/>
          <w:sz w:val="28"/>
          <w:szCs w:val="28"/>
        </w:rPr>
        <w:t>billed</w:t>
      </w:r>
      <w:r w:rsidR="008A1052">
        <w:rPr>
          <w:rFonts w:ascii="Times New Roman" w:hAnsi="Times New Roman" w:cs="Times New Roman"/>
          <w:color w:val="000000"/>
          <w:sz w:val="28"/>
          <w:szCs w:val="28"/>
        </w:rPr>
        <w:t xml:space="preserve"> (</w:t>
      </w:r>
      <w:r w:rsidR="00A21E35">
        <w:rPr>
          <w:rFonts w:ascii="Times New Roman" w:hAnsi="Times New Roman" w:cs="Times New Roman"/>
          <w:color w:val="000000"/>
          <w:sz w:val="28"/>
          <w:szCs w:val="28"/>
        </w:rPr>
        <w:t>u</w:t>
      </w:r>
      <w:r w:rsidR="008A1052">
        <w:rPr>
          <w:rFonts w:ascii="Times New Roman" w:hAnsi="Times New Roman" w:cs="Times New Roman"/>
          <w:color w:val="000000"/>
          <w:sz w:val="28"/>
          <w:szCs w:val="28"/>
        </w:rPr>
        <w:t>npaid)</w:t>
      </w:r>
      <w:r w:rsidR="00B6080E">
        <w:rPr>
          <w:rFonts w:ascii="Times New Roman" w:hAnsi="Times New Roman" w:cs="Times New Roman"/>
          <w:color w:val="000000"/>
          <w:sz w:val="28"/>
          <w:szCs w:val="28"/>
        </w:rPr>
        <w:t xml:space="preserve"> </w:t>
      </w:r>
      <w:r w:rsidRPr="008C3ACF">
        <w:rPr>
          <w:rFonts w:ascii="Times New Roman" w:hAnsi="Times New Roman" w:cs="Times New Roman"/>
          <w:color w:val="000000"/>
          <w:sz w:val="28"/>
          <w:szCs w:val="28"/>
        </w:rPr>
        <w:t xml:space="preserve">amount </w:t>
      </w:r>
      <w:r w:rsidR="00B6080E">
        <w:rPr>
          <w:rFonts w:ascii="Times New Roman" w:hAnsi="Times New Roman" w:cs="Times New Roman"/>
          <w:color w:val="000000"/>
          <w:sz w:val="28"/>
          <w:szCs w:val="28"/>
        </w:rPr>
        <w:t>as</w:t>
      </w:r>
      <w:r w:rsidR="00A13FC7">
        <w:rPr>
          <w:rFonts w:ascii="Times New Roman" w:hAnsi="Times New Roman" w:cs="Times New Roman"/>
          <w:color w:val="000000"/>
          <w:sz w:val="28"/>
          <w:szCs w:val="28"/>
        </w:rPr>
        <w:t xml:space="preserve"> Rs. </w:t>
      </w:r>
      <w:r w:rsidRPr="008C3ACF">
        <w:rPr>
          <w:rFonts w:ascii="Times New Roman" w:hAnsi="Times New Roman" w:cs="Times New Roman"/>
          <w:color w:val="000000"/>
          <w:sz w:val="28"/>
          <w:szCs w:val="28"/>
        </w:rPr>
        <w:t>6</w:t>
      </w:r>
      <w:r w:rsidR="00A13FC7">
        <w:rPr>
          <w:rFonts w:ascii="Times New Roman" w:hAnsi="Times New Roman" w:cs="Times New Roman"/>
          <w:color w:val="000000"/>
          <w:sz w:val="28"/>
          <w:szCs w:val="28"/>
        </w:rPr>
        <w:t>,</w:t>
      </w:r>
      <w:r w:rsidRPr="008C3ACF">
        <w:rPr>
          <w:rFonts w:ascii="Times New Roman" w:hAnsi="Times New Roman" w:cs="Times New Roman"/>
          <w:color w:val="000000"/>
          <w:sz w:val="28"/>
          <w:szCs w:val="28"/>
        </w:rPr>
        <w:t>79</w:t>
      </w:r>
      <w:r w:rsidR="00A13FC7">
        <w:rPr>
          <w:rFonts w:ascii="Times New Roman" w:hAnsi="Times New Roman" w:cs="Times New Roman"/>
          <w:color w:val="000000"/>
          <w:sz w:val="28"/>
          <w:szCs w:val="28"/>
        </w:rPr>
        <w:t>,</w:t>
      </w:r>
      <w:r w:rsidRPr="008C3ACF">
        <w:rPr>
          <w:rFonts w:ascii="Times New Roman" w:hAnsi="Times New Roman" w:cs="Times New Roman"/>
          <w:color w:val="000000"/>
          <w:sz w:val="28"/>
          <w:szCs w:val="28"/>
        </w:rPr>
        <w:t xml:space="preserve">793/-. </w:t>
      </w:r>
    </w:p>
    <w:p w:rsidR="00A13FC7" w:rsidRDefault="00A13FC7" w:rsidP="008C3ACF">
      <w:pPr>
        <w:pStyle w:val="ListParagraph"/>
        <w:widowControl w:val="0"/>
        <w:numPr>
          <w:ilvl w:val="0"/>
          <w:numId w:val="2"/>
        </w:numPr>
        <w:autoSpaceDE w:val="0"/>
        <w:autoSpaceDN w:val="0"/>
        <w:adjustRightInd w:val="0"/>
        <w:spacing w:after="120" w:line="480" w:lineRule="auto"/>
        <w:ind w:hanging="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A </w:t>
      </w:r>
      <w:r w:rsidR="003349F2" w:rsidRPr="008C3ACF">
        <w:rPr>
          <w:rFonts w:ascii="Times New Roman" w:hAnsi="Times New Roman" w:cs="Times New Roman"/>
          <w:color w:val="000000"/>
          <w:sz w:val="28"/>
          <w:szCs w:val="28"/>
        </w:rPr>
        <w:t xml:space="preserve">bill </w:t>
      </w:r>
      <w:r>
        <w:rPr>
          <w:rFonts w:ascii="Times New Roman" w:hAnsi="Times New Roman" w:cs="Times New Roman"/>
          <w:color w:val="000000"/>
          <w:sz w:val="28"/>
          <w:szCs w:val="28"/>
        </w:rPr>
        <w:t>dated</w:t>
      </w:r>
      <w:r w:rsidR="003349F2" w:rsidRPr="008C3ACF">
        <w:rPr>
          <w:rFonts w:ascii="Times New Roman" w:hAnsi="Times New Roman" w:cs="Times New Roman"/>
          <w:color w:val="000000"/>
          <w:sz w:val="28"/>
          <w:szCs w:val="28"/>
        </w:rPr>
        <w:t xml:space="preserve"> 22.10.2018 </w:t>
      </w:r>
      <w:r w:rsidR="00B6080E">
        <w:rPr>
          <w:rFonts w:ascii="Times New Roman" w:hAnsi="Times New Roman" w:cs="Times New Roman"/>
          <w:color w:val="000000"/>
          <w:sz w:val="28"/>
          <w:szCs w:val="28"/>
        </w:rPr>
        <w:t>was</w:t>
      </w:r>
      <w:r w:rsidR="003349F2" w:rsidRPr="008C3ACF">
        <w:rPr>
          <w:rFonts w:ascii="Times New Roman" w:hAnsi="Times New Roman" w:cs="Times New Roman"/>
          <w:color w:val="000000"/>
          <w:sz w:val="28"/>
          <w:szCs w:val="28"/>
        </w:rPr>
        <w:t xml:space="preserve"> issued by correcting the payable amount Rs.1</w:t>
      </w:r>
      <w:r>
        <w:rPr>
          <w:rFonts w:ascii="Times New Roman" w:hAnsi="Times New Roman" w:cs="Times New Roman"/>
          <w:color w:val="000000"/>
          <w:sz w:val="28"/>
          <w:szCs w:val="28"/>
        </w:rPr>
        <w:t>,</w:t>
      </w:r>
      <w:r w:rsidR="003349F2" w:rsidRPr="008C3ACF">
        <w:rPr>
          <w:rFonts w:ascii="Times New Roman" w:hAnsi="Times New Roman" w:cs="Times New Roman"/>
          <w:color w:val="000000"/>
          <w:sz w:val="28"/>
          <w:szCs w:val="28"/>
        </w:rPr>
        <w:t>8</w:t>
      </w:r>
      <w:r w:rsidR="007966FE">
        <w:rPr>
          <w:rFonts w:ascii="Times New Roman" w:hAnsi="Times New Roman" w:cs="Times New Roman"/>
          <w:color w:val="000000"/>
          <w:sz w:val="28"/>
          <w:szCs w:val="28"/>
        </w:rPr>
        <w:t>0</w:t>
      </w:r>
      <w:r>
        <w:rPr>
          <w:rFonts w:ascii="Times New Roman" w:hAnsi="Times New Roman" w:cs="Times New Roman"/>
          <w:color w:val="000000"/>
          <w:sz w:val="28"/>
          <w:szCs w:val="28"/>
        </w:rPr>
        <w:t>,</w:t>
      </w:r>
      <w:r w:rsidR="007966FE">
        <w:rPr>
          <w:rFonts w:ascii="Times New Roman" w:hAnsi="Times New Roman" w:cs="Times New Roman"/>
          <w:color w:val="000000"/>
          <w:sz w:val="28"/>
          <w:szCs w:val="28"/>
        </w:rPr>
        <w:t>093</w:t>
      </w:r>
      <w:r w:rsidR="003349F2" w:rsidRPr="008C3ACF">
        <w:rPr>
          <w:rFonts w:ascii="Times New Roman" w:hAnsi="Times New Roman" w:cs="Times New Roman"/>
          <w:color w:val="000000"/>
          <w:sz w:val="28"/>
          <w:szCs w:val="28"/>
        </w:rPr>
        <w:t>/- as current bill</w:t>
      </w:r>
      <w:r w:rsidR="00B6080E">
        <w:rPr>
          <w:rFonts w:ascii="Times New Roman" w:hAnsi="Times New Roman" w:cs="Times New Roman"/>
          <w:color w:val="000000"/>
          <w:sz w:val="28"/>
          <w:szCs w:val="28"/>
        </w:rPr>
        <w:t>ed</w:t>
      </w:r>
      <w:r w:rsidR="003349F2" w:rsidRPr="008C3ACF">
        <w:rPr>
          <w:rFonts w:ascii="Times New Roman" w:hAnsi="Times New Roman" w:cs="Times New Roman"/>
          <w:color w:val="000000"/>
          <w:sz w:val="28"/>
          <w:szCs w:val="28"/>
        </w:rPr>
        <w:t xml:space="preserve"> </w:t>
      </w:r>
      <w:r>
        <w:rPr>
          <w:rFonts w:ascii="Times New Roman" w:hAnsi="Times New Roman" w:cs="Times New Roman"/>
          <w:color w:val="000000"/>
          <w:sz w:val="28"/>
          <w:szCs w:val="28"/>
        </w:rPr>
        <w:t>amount fo</w:t>
      </w:r>
      <w:r w:rsidR="003349F2" w:rsidRPr="008C3ACF">
        <w:rPr>
          <w:rFonts w:ascii="Times New Roman" w:hAnsi="Times New Roman" w:cs="Times New Roman"/>
          <w:color w:val="000000"/>
          <w:sz w:val="28"/>
          <w:szCs w:val="28"/>
        </w:rPr>
        <w:t xml:space="preserve">r the month of 10/2018 and with previous </w:t>
      </w:r>
      <w:r w:rsidR="008A1052">
        <w:rPr>
          <w:rFonts w:ascii="Times New Roman" w:hAnsi="Times New Roman" w:cs="Times New Roman"/>
          <w:color w:val="000000"/>
          <w:sz w:val="28"/>
          <w:szCs w:val="28"/>
        </w:rPr>
        <w:t xml:space="preserve"> unpaid </w:t>
      </w:r>
      <w:r w:rsidR="003349F2" w:rsidRPr="008C3ACF">
        <w:rPr>
          <w:rFonts w:ascii="Times New Roman" w:hAnsi="Times New Roman" w:cs="Times New Roman"/>
          <w:color w:val="000000"/>
          <w:sz w:val="28"/>
          <w:szCs w:val="28"/>
        </w:rPr>
        <w:t>bills for the month</w:t>
      </w:r>
      <w:r w:rsidR="00B6080E">
        <w:rPr>
          <w:rFonts w:ascii="Times New Roman" w:hAnsi="Times New Roman" w:cs="Times New Roman"/>
          <w:color w:val="000000"/>
          <w:sz w:val="28"/>
          <w:szCs w:val="28"/>
        </w:rPr>
        <w:t>s</w:t>
      </w:r>
      <w:r w:rsidR="003349F2" w:rsidRPr="008C3ACF">
        <w:rPr>
          <w:rFonts w:ascii="Times New Roman" w:hAnsi="Times New Roman" w:cs="Times New Roman"/>
          <w:color w:val="000000"/>
          <w:sz w:val="28"/>
          <w:szCs w:val="28"/>
        </w:rPr>
        <w:t xml:space="preserve"> of 03/2016, 09/2016 </w:t>
      </w:r>
      <w:r>
        <w:rPr>
          <w:rFonts w:ascii="Times New Roman" w:hAnsi="Times New Roman" w:cs="Times New Roman"/>
          <w:color w:val="000000"/>
          <w:sz w:val="28"/>
          <w:szCs w:val="28"/>
        </w:rPr>
        <w:t>and</w:t>
      </w:r>
      <w:r w:rsidR="003349F2" w:rsidRPr="008C3ACF">
        <w:rPr>
          <w:rFonts w:ascii="Times New Roman" w:hAnsi="Times New Roman" w:cs="Times New Roman"/>
          <w:color w:val="000000"/>
          <w:sz w:val="28"/>
          <w:szCs w:val="28"/>
        </w:rPr>
        <w:t xml:space="preserve"> 10/2016 (</w:t>
      </w:r>
      <w:r>
        <w:rPr>
          <w:rFonts w:ascii="Times New Roman" w:hAnsi="Times New Roman" w:cs="Times New Roman"/>
          <w:color w:val="000000"/>
          <w:sz w:val="28"/>
          <w:szCs w:val="28"/>
        </w:rPr>
        <w:t xml:space="preserve">Rs. </w:t>
      </w:r>
      <w:r w:rsidR="003349F2" w:rsidRPr="008C3ACF">
        <w:rPr>
          <w:rFonts w:ascii="Times New Roman" w:hAnsi="Times New Roman" w:cs="Times New Roman"/>
          <w:color w:val="000000"/>
          <w:sz w:val="28"/>
          <w:szCs w:val="28"/>
        </w:rPr>
        <w:t>1</w:t>
      </w:r>
      <w:r>
        <w:rPr>
          <w:rFonts w:ascii="Times New Roman" w:hAnsi="Times New Roman" w:cs="Times New Roman"/>
          <w:color w:val="000000"/>
          <w:sz w:val="28"/>
          <w:szCs w:val="28"/>
        </w:rPr>
        <w:t>,</w:t>
      </w:r>
      <w:r w:rsidR="003349F2" w:rsidRPr="008C3ACF">
        <w:rPr>
          <w:rFonts w:ascii="Times New Roman" w:hAnsi="Times New Roman" w:cs="Times New Roman"/>
          <w:color w:val="000000"/>
          <w:sz w:val="28"/>
          <w:szCs w:val="28"/>
        </w:rPr>
        <w:t>81</w:t>
      </w:r>
      <w:r>
        <w:rPr>
          <w:rFonts w:ascii="Times New Roman" w:hAnsi="Times New Roman" w:cs="Times New Roman"/>
          <w:color w:val="000000"/>
          <w:sz w:val="28"/>
          <w:szCs w:val="28"/>
        </w:rPr>
        <w:t>,</w:t>
      </w:r>
      <w:r w:rsidR="003349F2" w:rsidRPr="008C3ACF">
        <w:rPr>
          <w:rFonts w:ascii="Times New Roman" w:hAnsi="Times New Roman" w:cs="Times New Roman"/>
          <w:color w:val="000000"/>
          <w:sz w:val="28"/>
          <w:szCs w:val="28"/>
        </w:rPr>
        <w:t>179</w:t>
      </w:r>
      <w:r>
        <w:rPr>
          <w:rFonts w:ascii="Times New Roman" w:hAnsi="Times New Roman" w:cs="Times New Roman"/>
          <w:color w:val="000000"/>
          <w:sz w:val="28"/>
          <w:szCs w:val="28"/>
        </w:rPr>
        <w:t xml:space="preserve"> </w:t>
      </w:r>
      <w:r w:rsidR="003349F2" w:rsidRPr="008C3ACF">
        <w:rPr>
          <w:rFonts w:ascii="Times New Roman" w:hAnsi="Times New Roman" w:cs="Times New Roman"/>
          <w:color w:val="000000"/>
          <w:sz w:val="28"/>
          <w:szCs w:val="28"/>
        </w:rPr>
        <w:t>+</w:t>
      </w:r>
      <w:r>
        <w:rPr>
          <w:rFonts w:ascii="Times New Roman" w:hAnsi="Times New Roman" w:cs="Times New Roman"/>
          <w:color w:val="000000"/>
          <w:sz w:val="28"/>
          <w:szCs w:val="28"/>
        </w:rPr>
        <w:t xml:space="preserve"> Rs. </w:t>
      </w:r>
      <w:r w:rsidR="003349F2" w:rsidRPr="008C3ACF">
        <w:rPr>
          <w:rFonts w:ascii="Times New Roman" w:hAnsi="Times New Roman" w:cs="Times New Roman"/>
          <w:color w:val="000000"/>
          <w:sz w:val="28"/>
          <w:szCs w:val="28"/>
        </w:rPr>
        <w:t>2</w:t>
      </w:r>
      <w:r>
        <w:rPr>
          <w:rFonts w:ascii="Times New Roman" w:hAnsi="Times New Roman" w:cs="Times New Roman"/>
          <w:color w:val="000000"/>
          <w:sz w:val="28"/>
          <w:szCs w:val="28"/>
        </w:rPr>
        <w:t>,</w:t>
      </w:r>
      <w:r w:rsidR="003349F2" w:rsidRPr="008C3ACF">
        <w:rPr>
          <w:rFonts w:ascii="Times New Roman" w:hAnsi="Times New Roman" w:cs="Times New Roman"/>
          <w:color w:val="000000"/>
          <w:sz w:val="28"/>
          <w:szCs w:val="28"/>
        </w:rPr>
        <w:t>37</w:t>
      </w:r>
      <w:r>
        <w:rPr>
          <w:rFonts w:ascii="Times New Roman" w:hAnsi="Times New Roman" w:cs="Times New Roman"/>
          <w:color w:val="000000"/>
          <w:sz w:val="28"/>
          <w:szCs w:val="28"/>
        </w:rPr>
        <w:t>,</w:t>
      </w:r>
      <w:r w:rsidR="003349F2" w:rsidRPr="008C3ACF">
        <w:rPr>
          <w:rFonts w:ascii="Times New Roman" w:hAnsi="Times New Roman" w:cs="Times New Roman"/>
          <w:color w:val="000000"/>
          <w:sz w:val="28"/>
          <w:szCs w:val="28"/>
        </w:rPr>
        <w:t>114</w:t>
      </w:r>
      <w:r>
        <w:rPr>
          <w:rFonts w:ascii="Times New Roman" w:hAnsi="Times New Roman" w:cs="Times New Roman"/>
          <w:color w:val="000000"/>
          <w:sz w:val="28"/>
          <w:szCs w:val="28"/>
        </w:rPr>
        <w:t xml:space="preserve"> </w:t>
      </w:r>
      <w:r w:rsidR="003349F2" w:rsidRPr="008C3ACF">
        <w:rPr>
          <w:rFonts w:ascii="Times New Roman" w:hAnsi="Times New Roman" w:cs="Times New Roman"/>
          <w:color w:val="000000"/>
          <w:sz w:val="28"/>
          <w:szCs w:val="28"/>
        </w:rPr>
        <w:t>+</w:t>
      </w:r>
      <w:r>
        <w:rPr>
          <w:rFonts w:ascii="Times New Roman" w:hAnsi="Times New Roman" w:cs="Times New Roman"/>
          <w:color w:val="000000"/>
          <w:sz w:val="28"/>
          <w:szCs w:val="28"/>
        </w:rPr>
        <w:t xml:space="preserve"> Rs. </w:t>
      </w:r>
      <w:r w:rsidR="003349F2" w:rsidRPr="008C3ACF">
        <w:rPr>
          <w:rFonts w:ascii="Times New Roman" w:hAnsi="Times New Roman" w:cs="Times New Roman"/>
          <w:color w:val="000000"/>
          <w:sz w:val="28"/>
          <w:szCs w:val="28"/>
        </w:rPr>
        <w:t>2</w:t>
      </w:r>
      <w:r>
        <w:rPr>
          <w:rFonts w:ascii="Times New Roman" w:hAnsi="Times New Roman" w:cs="Times New Roman"/>
          <w:color w:val="000000"/>
          <w:sz w:val="28"/>
          <w:szCs w:val="28"/>
        </w:rPr>
        <w:t>,</w:t>
      </w:r>
      <w:r w:rsidR="003349F2" w:rsidRPr="008C3ACF">
        <w:rPr>
          <w:rFonts w:ascii="Times New Roman" w:hAnsi="Times New Roman" w:cs="Times New Roman"/>
          <w:color w:val="000000"/>
          <w:sz w:val="28"/>
          <w:szCs w:val="28"/>
        </w:rPr>
        <w:t>61</w:t>
      </w:r>
      <w:r>
        <w:rPr>
          <w:rFonts w:ascii="Times New Roman" w:hAnsi="Times New Roman" w:cs="Times New Roman"/>
          <w:color w:val="000000"/>
          <w:sz w:val="28"/>
          <w:szCs w:val="28"/>
        </w:rPr>
        <w:t>,</w:t>
      </w:r>
      <w:r w:rsidR="003349F2" w:rsidRPr="008C3ACF">
        <w:rPr>
          <w:rFonts w:ascii="Times New Roman" w:hAnsi="Times New Roman" w:cs="Times New Roman"/>
          <w:color w:val="000000"/>
          <w:sz w:val="28"/>
          <w:szCs w:val="28"/>
        </w:rPr>
        <w:t>500</w:t>
      </w:r>
      <w:r w:rsidR="007966FE">
        <w:rPr>
          <w:rFonts w:ascii="Times New Roman" w:hAnsi="Times New Roman" w:cs="Times New Roman"/>
          <w:color w:val="000000"/>
          <w:sz w:val="28"/>
          <w:szCs w:val="28"/>
        </w:rPr>
        <w:t xml:space="preserve"> i.e.</w:t>
      </w:r>
      <w:r w:rsidR="003349F2" w:rsidRPr="008C3ACF">
        <w:rPr>
          <w:rFonts w:ascii="Times New Roman" w:hAnsi="Times New Roman" w:cs="Times New Roman"/>
          <w:color w:val="000000"/>
          <w:sz w:val="28"/>
          <w:szCs w:val="28"/>
        </w:rPr>
        <w:t xml:space="preserve"> </w:t>
      </w:r>
      <w:r w:rsidR="007966FE">
        <w:rPr>
          <w:rFonts w:ascii="Times New Roman" w:hAnsi="Times New Roman" w:cs="Times New Roman"/>
          <w:color w:val="000000"/>
          <w:sz w:val="28"/>
          <w:szCs w:val="28"/>
        </w:rPr>
        <w:t xml:space="preserve">                         </w:t>
      </w:r>
      <w:r w:rsidR="003349F2" w:rsidRPr="008C3ACF">
        <w:rPr>
          <w:rFonts w:ascii="Times New Roman" w:hAnsi="Times New Roman" w:cs="Times New Roman"/>
          <w:color w:val="000000"/>
          <w:sz w:val="28"/>
          <w:szCs w:val="28"/>
        </w:rPr>
        <w:t>Rs. 6</w:t>
      </w:r>
      <w:r>
        <w:rPr>
          <w:rFonts w:ascii="Times New Roman" w:hAnsi="Times New Roman" w:cs="Times New Roman"/>
          <w:color w:val="000000"/>
          <w:sz w:val="28"/>
          <w:szCs w:val="28"/>
        </w:rPr>
        <w:t>,</w:t>
      </w:r>
      <w:r w:rsidR="003349F2" w:rsidRPr="008C3ACF">
        <w:rPr>
          <w:rFonts w:ascii="Times New Roman" w:hAnsi="Times New Roman" w:cs="Times New Roman"/>
          <w:color w:val="000000"/>
          <w:sz w:val="28"/>
          <w:szCs w:val="28"/>
        </w:rPr>
        <w:t>79</w:t>
      </w:r>
      <w:r>
        <w:rPr>
          <w:rFonts w:ascii="Times New Roman" w:hAnsi="Times New Roman" w:cs="Times New Roman"/>
          <w:color w:val="000000"/>
          <w:sz w:val="28"/>
          <w:szCs w:val="28"/>
        </w:rPr>
        <w:t>,</w:t>
      </w:r>
      <w:r w:rsidR="003349F2" w:rsidRPr="008C3ACF">
        <w:rPr>
          <w:rFonts w:ascii="Times New Roman" w:hAnsi="Times New Roman" w:cs="Times New Roman"/>
          <w:color w:val="000000"/>
          <w:sz w:val="28"/>
          <w:szCs w:val="28"/>
        </w:rPr>
        <w:t>793/-</w:t>
      </w:r>
      <w:r w:rsidR="007966FE">
        <w:rPr>
          <w:rFonts w:ascii="Times New Roman" w:hAnsi="Times New Roman" w:cs="Times New Roman"/>
          <w:color w:val="000000"/>
          <w:sz w:val="28"/>
          <w:szCs w:val="28"/>
        </w:rPr>
        <w:t>)</w:t>
      </w:r>
      <w:r w:rsidR="003349F2" w:rsidRPr="008C3ACF">
        <w:rPr>
          <w:rFonts w:ascii="Times New Roman" w:hAnsi="Times New Roman" w:cs="Times New Roman"/>
          <w:color w:val="000000"/>
          <w:sz w:val="28"/>
          <w:szCs w:val="28"/>
        </w:rPr>
        <w:t xml:space="preserve"> </w:t>
      </w:r>
      <w:r w:rsidR="001305AA">
        <w:rPr>
          <w:rFonts w:ascii="Times New Roman" w:hAnsi="Times New Roman" w:cs="Times New Roman"/>
          <w:color w:val="000000"/>
          <w:sz w:val="28"/>
          <w:szCs w:val="28"/>
        </w:rPr>
        <w:t>apart from</w:t>
      </w:r>
      <w:r w:rsidR="003349F2" w:rsidRPr="008C3ACF">
        <w:rPr>
          <w:rFonts w:ascii="Times New Roman" w:hAnsi="Times New Roman" w:cs="Times New Roman"/>
          <w:color w:val="000000"/>
          <w:sz w:val="28"/>
          <w:szCs w:val="28"/>
        </w:rPr>
        <w:t xml:space="preserve"> charging interest and surcharge </w:t>
      </w:r>
      <w:r>
        <w:rPr>
          <w:rFonts w:ascii="Times New Roman" w:hAnsi="Times New Roman" w:cs="Times New Roman"/>
          <w:color w:val="000000"/>
          <w:sz w:val="28"/>
          <w:szCs w:val="28"/>
        </w:rPr>
        <w:t xml:space="preserve">of </w:t>
      </w:r>
      <w:r w:rsidR="007966FE">
        <w:rPr>
          <w:rFonts w:ascii="Times New Roman" w:hAnsi="Times New Roman" w:cs="Times New Roman"/>
          <w:color w:val="000000"/>
          <w:sz w:val="28"/>
          <w:szCs w:val="28"/>
        </w:rPr>
        <w:t xml:space="preserve">                    </w:t>
      </w:r>
      <w:r w:rsidR="001305AA">
        <w:rPr>
          <w:rFonts w:ascii="Times New Roman" w:hAnsi="Times New Roman" w:cs="Times New Roman"/>
          <w:color w:val="000000"/>
          <w:sz w:val="28"/>
          <w:szCs w:val="28"/>
        </w:rPr>
        <w:t xml:space="preserve"> </w:t>
      </w:r>
      <w:r w:rsidR="003349F2" w:rsidRPr="008C3ACF">
        <w:rPr>
          <w:rFonts w:ascii="Times New Roman" w:hAnsi="Times New Roman" w:cs="Times New Roman"/>
          <w:color w:val="000000"/>
          <w:sz w:val="28"/>
          <w:szCs w:val="28"/>
        </w:rPr>
        <w:t>Rs. 3</w:t>
      </w:r>
      <w:r>
        <w:rPr>
          <w:rFonts w:ascii="Times New Roman" w:hAnsi="Times New Roman" w:cs="Times New Roman"/>
          <w:color w:val="000000"/>
          <w:sz w:val="28"/>
          <w:szCs w:val="28"/>
        </w:rPr>
        <w:t>,</w:t>
      </w:r>
      <w:r w:rsidR="003349F2" w:rsidRPr="008C3ACF">
        <w:rPr>
          <w:rFonts w:ascii="Times New Roman" w:hAnsi="Times New Roman" w:cs="Times New Roman"/>
          <w:color w:val="000000"/>
          <w:sz w:val="28"/>
          <w:szCs w:val="28"/>
        </w:rPr>
        <w:t>73</w:t>
      </w:r>
      <w:r>
        <w:rPr>
          <w:rFonts w:ascii="Times New Roman" w:hAnsi="Times New Roman" w:cs="Times New Roman"/>
          <w:color w:val="000000"/>
          <w:sz w:val="28"/>
          <w:szCs w:val="28"/>
        </w:rPr>
        <w:t>,</w:t>
      </w:r>
      <w:r w:rsidR="003349F2" w:rsidRPr="008C3ACF">
        <w:rPr>
          <w:rFonts w:ascii="Times New Roman" w:hAnsi="Times New Roman" w:cs="Times New Roman"/>
          <w:color w:val="000000"/>
          <w:sz w:val="28"/>
          <w:szCs w:val="28"/>
        </w:rPr>
        <w:t xml:space="preserve">293/- making </w:t>
      </w:r>
      <w:r>
        <w:rPr>
          <w:rFonts w:ascii="Times New Roman" w:hAnsi="Times New Roman" w:cs="Times New Roman"/>
          <w:color w:val="000000"/>
          <w:sz w:val="28"/>
          <w:szCs w:val="28"/>
        </w:rPr>
        <w:t xml:space="preserve">the </w:t>
      </w:r>
      <w:r w:rsidR="003349F2" w:rsidRPr="008C3ACF">
        <w:rPr>
          <w:rFonts w:ascii="Times New Roman" w:hAnsi="Times New Roman" w:cs="Times New Roman"/>
          <w:color w:val="000000"/>
          <w:sz w:val="28"/>
          <w:szCs w:val="28"/>
        </w:rPr>
        <w:t xml:space="preserve">total </w:t>
      </w:r>
      <w:r w:rsidR="008A1052">
        <w:rPr>
          <w:rFonts w:ascii="Times New Roman" w:hAnsi="Times New Roman" w:cs="Times New Roman"/>
          <w:color w:val="000000"/>
          <w:sz w:val="28"/>
          <w:szCs w:val="28"/>
        </w:rPr>
        <w:t xml:space="preserve">outstanding </w:t>
      </w:r>
      <w:r w:rsidR="003349F2" w:rsidRPr="008C3ACF">
        <w:rPr>
          <w:rFonts w:ascii="Times New Roman" w:hAnsi="Times New Roman" w:cs="Times New Roman"/>
          <w:color w:val="000000"/>
          <w:sz w:val="28"/>
          <w:szCs w:val="28"/>
        </w:rPr>
        <w:t>balance am</w:t>
      </w:r>
      <w:r>
        <w:rPr>
          <w:rFonts w:ascii="Times New Roman" w:hAnsi="Times New Roman" w:cs="Times New Roman"/>
          <w:color w:val="000000"/>
          <w:sz w:val="28"/>
          <w:szCs w:val="28"/>
        </w:rPr>
        <w:t>oun</w:t>
      </w:r>
      <w:r w:rsidR="003349F2" w:rsidRPr="008C3ACF">
        <w:rPr>
          <w:rFonts w:ascii="Times New Roman" w:hAnsi="Times New Roman" w:cs="Times New Roman"/>
          <w:color w:val="000000"/>
          <w:sz w:val="28"/>
          <w:szCs w:val="28"/>
        </w:rPr>
        <w:t>t</w:t>
      </w:r>
      <w:r>
        <w:rPr>
          <w:rFonts w:ascii="Times New Roman" w:hAnsi="Times New Roman" w:cs="Times New Roman"/>
          <w:color w:val="000000"/>
          <w:sz w:val="28"/>
          <w:szCs w:val="28"/>
        </w:rPr>
        <w:t xml:space="preserve"> </w:t>
      </w:r>
      <w:r w:rsidR="001305AA">
        <w:rPr>
          <w:rFonts w:ascii="Times New Roman" w:hAnsi="Times New Roman" w:cs="Times New Roman"/>
          <w:color w:val="000000"/>
          <w:sz w:val="28"/>
          <w:szCs w:val="28"/>
        </w:rPr>
        <w:t>as</w:t>
      </w:r>
      <w:r w:rsidR="003349F2" w:rsidRPr="008C3ACF">
        <w:rPr>
          <w:rFonts w:ascii="Times New Roman" w:hAnsi="Times New Roman" w:cs="Times New Roman"/>
          <w:color w:val="000000"/>
          <w:sz w:val="28"/>
          <w:szCs w:val="28"/>
        </w:rPr>
        <w:t xml:space="preserve"> </w:t>
      </w:r>
      <w:r w:rsidR="007966F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Rs. </w:t>
      </w:r>
      <w:r w:rsidR="003349F2" w:rsidRPr="008C3ACF">
        <w:rPr>
          <w:rFonts w:ascii="Times New Roman" w:hAnsi="Times New Roman" w:cs="Times New Roman"/>
          <w:color w:val="000000"/>
          <w:sz w:val="28"/>
          <w:szCs w:val="28"/>
        </w:rPr>
        <w:t>10</w:t>
      </w:r>
      <w:r>
        <w:rPr>
          <w:rFonts w:ascii="Times New Roman" w:hAnsi="Times New Roman" w:cs="Times New Roman"/>
          <w:color w:val="000000"/>
          <w:sz w:val="28"/>
          <w:szCs w:val="28"/>
        </w:rPr>
        <w:t>,</w:t>
      </w:r>
      <w:r w:rsidR="003349F2" w:rsidRPr="008C3ACF">
        <w:rPr>
          <w:rFonts w:ascii="Times New Roman" w:hAnsi="Times New Roman" w:cs="Times New Roman"/>
          <w:color w:val="000000"/>
          <w:sz w:val="28"/>
          <w:szCs w:val="28"/>
        </w:rPr>
        <w:t>53</w:t>
      </w:r>
      <w:r>
        <w:rPr>
          <w:rFonts w:ascii="Times New Roman" w:hAnsi="Times New Roman" w:cs="Times New Roman"/>
          <w:color w:val="000000"/>
          <w:sz w:val="28"/>
          <w:szCs w:val="28"/>
        </w:rPr>
        <w:t>,</w:t>
      </w:r>
      <w:r w:rsidR="003349F2" w:rsidRPr="008C3ACF">
        <w:rPr>
          <w:rFonts w:ascii="Times New Roman" w:hAnsi="Times New Roman" w:cs="Times New Roman"/>
          <w:color w:val="000000"/>
          <w:sz w:val="28"/>
          <w:szCs w:val="28"/>
        </w:rPr>
        <w:t xml:space="preserve">086/-. </w:t>
      </w:r>
    </w:p>
    <w:p w:rsidR="00FC3DFD" w:rsidRDefault="00A13FC7" w:rsidP="008C3ACF">
      <w:pPr>
        <w:pStyle w:val="ListParagraph"/>
        <w:widowControl w:val="0"/>
        <w:numPr>
          <w:ilvl w:val="0"/>
          <w:numId w:val="2"/>
        </w:numPr>
        <w:autoSpaceDE w:val="0"/>
        <w:autoSpaceDN w:val="0"/>
        <w:adjustRightInd w:val="0"/>
        <w:spacing w:after="120" w:line="480" w:lineRule="auto"/>
        <w:ind w:hanging="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The Forum </w:t>
      </w:r>
      <w:r w:rsidR="003349F2" w:rsidRPr="008C3ACF">
        <w:rPr>
          <w:rFonts w:ascii="Times New Roman" w:hAnsi="Times New Roman" w:cs="Times New Roman"/>
          <w:color w:val="000000"/>
          <w:sz w:val="28"/>
          <w:szCs w:val="28"/>
        </w:rPr>
        <w:t>decided the case in favo</w:t>
      </w:r>
      <w:r>
        <w:rPr>
          <w:rFonts w:ascii="Times New Roman" w:hAnsi="Times New Roman" w:cs="Times New Roman"/>
          <w:color w:val="000000"/>
          <w:sz w:val="28"/>
          <w:szCs w:val="28"/>
        </w:rPr>
        <w:t>u</w:t>
      </w:r>
      <w:r w:rsidR="003349F2" w:rsidRPr="008C3ACF">
        <w:rPr>
          <w:rFonts w:ascii="Times New Roman" w:hAnsi="Times New Roman" w:cs="Times New Roman"/>
          <w:color w:val="000000"/>
          <w:sz w:val="28"/>
          <w:szCs w:val="28"/>
        </w:rPr>
        <w:t xml:space="preserve">r of </w:t>
      </w:r>
      <w:r>
        <w:rPr>
          <w:rFonts w:ascii="Times New Roman" w:hAnsi="Times New Roman" w:cs="Times New Roman"/>
          <w:color w:val="000000"/>
          <w:sz w:val="28"/>
          <w:szCs w:val="28"/>
        </w:rPr>
        <w:t xml:space="preserve">Respondent - </w:t>
      </w:r>
      <w:r w:rsidR="003349F2" w:rsidRPr="008C3ACF">
        <w:rPr>
          <w:rFonts w:ascii="Times New Roman" w:hAnsi="Times New Roman" w:cs="Times New Roman"/>
          <w:color w:val="000000"/>
          <w:sz w:val="28"/>
          <w:szCs w:val="28"/>
        </w:rPr>
        <w:t xml:space="preserve">PSPCL. </w:t>
      </w:r>
      <w:r>
        <w:rPr>
          <w:rFonts w:ascii="Times New Roman" w:hAnsi="Times New Roman" w:cs="Times New Roman"/>
          <w:color w:val="000000"/>
          <w:sz w:val="28"/>
          <w:szCs w:val="28"/>
        </w:rPr>
        <w:br/>
        <w:t>T</w:t>
      </w:r>
      <w:r w:rsidR="003349F2" w:rsidRPr="008C3ACF">
        <w:rPr>
          <w:rFonts w:ascii="Times New Roman" w:hAnsi="Times New Roman" w:cs="Times New Roman"/>
          <w:color w:val="000000"/>
          <w:sz w:val="28"/>
          <w:szCs w:val="28"/>
        </w:rPr>
        <w:t xml:space="preserve">he disputed amount involved in </w:t>
      </w:r>
      <w:r w:rsidR="001305AA">
        <w:rPr>
          <w:rFonts w:ascii="Times New Roman" w:hAnsi="Times New Roman" w:cs="Times New Roman"/>
          <w:color w:val="000000"/>
          <w:sz w:val="28"/>
          <w:szCs w:val="28"/>
        </w:rPr>
        <w:t xml:space="preserve">the </w:t>
      </w:r>
      <w:r w:rsidR="003349F2" w:rsidRPr="008C3ACF">
        <w:rPr>
          <w:rFonts w:ascii="Times New Roman" w:hAnsi="Times New Roman" w:cs="Times New Roman"/>
          <w:color w:val="000000"/>
          <w:sz w:val="28"/>
          <w:szCs w:val="28"/>
        </w:rPr>
        <w:t xml:space="preserve">present </w:t>
      </w:r>
      <w:r>
        <w:rPr>
          <w:rFonts w:ascii="Times New Roman" w:hAnsi="Times New Roman" w:cs="Times New Roman"/>
          <w:color w:val="000000"/>
          <w:sz w:val="28"/>
          <w:szCs w:val="28"/>
        </w:rPr>
        <w:t>A</w:t>
      </w:r>
      <w:r w:rsidR="001305AA">
        <w:rPr>
          <w:rFonts w:ascii="Times New Roman" w:hAnsi="Times New Roman" w:cs="Times New Roman"/>
          <w:color w:val="000000"/>
          <w:sz w:val="28"/>
          <w:szCs w:val="28"/>
        </w:rPr>
        <w:t>ppeal C</w:t>
      </w:r>
      <w:r w:rsidR="003349F2" w:rsidRPr="008C3ACF">
        <w:rPr>
          <w:rFonts w:ascii="Times New Roman" w:hAnsi="Times New Roman" w:cs="Times New Roman"/>
          <w:color w:val="000000"/>
          <w:sz w:val="28"/>
          <w:szCs w:val="28"/>
        </w:rPr>
        <w:t xml:space="preserve">ase </w:t>
      </w:r>
      <w:r>
        <w:rPr>
          <w:rFonts w:ascii="Times New Roman" w:hAnsi="Times New Roman" w:cs="Times New Roman"/>
          <w:color w:val="000000"/>
          <w:sz w:val="28"/>
          <w:szCs w:val="28"/>
        </w:rPr>
        <w:t>wa</w:t>
      </w:r>
      <w:r w:rsidR="003349F2" w:rsidRPr="008C3ACF">
        <w:rPr>
          <w:rFonts w:ascii="Times New Roman" w:hAnsi="Times New Roman" w:cs="Times New Roman"/>
          <w:color w:val="000000"/>
          <w:sz w:val="28"/>
          <w:szCs w:val="28"/>
        </w:rPr>
        <w:t xml:space="preserve">s of unpaid current energy bills for actual energy consumed by the </w:t>
      </w:r>
      <w:r>
        <w:rPr>
          <w:rFonts w:ascii="Times New Roman" w:hAnsi="Times New Roman" w:cs="Times New Roman"/>
          <w:color w:val="000000"/>
          <w:sz w:val="28"/>
          <w:szCs w:val="28"/>
        </w:rPr>
        <w:t>Petitioner for</w:t>
      </w:r>
      <w:r w:rsidR="003349F2" w:rsidRPr="008C3ACF">
        <w:rPr>
          <w:rFonts w:ascii="Times New Roman" w:hAnsi="Times New Roman" w:cs="Times New Roman"/>
          <w:color w:val="000000"/>
          <w:sz w:val="28"/>
          <w:szCs w:val="28"/>
        </w:rPr>
        <w:t xml:space="preserve"> the month</w:t>
      </w:r>
      <w:r w:rsidR="001305AA">
        <w:rPr>
          <w:rFonts w:ascii="Times New Roman" w:hAnsi="Times New Roman" w:cs="Times New Roman"/>
          <w:color w:val="000000"/>
          <w:sz w:val="28"/>
          <w:szCs w:val="28"/>
        </w:rPr>
        <w:t xml:space="preserve">s of </w:t>
      </w:r>
      <w:r w:rsidR="003349F2" w:rsidRPr="008C3ACF">
        <w:rPr>
          <w:rFonts w:ascii="Times New Roman" w:hAnsi="Times New Roman" w:cs="Times New Roman"/>
          <w:color w:val="000000"/>
          <w:sz w:val="28"/>
          <w:szCs w:val="28"/>
        </w:rPr>
        <w:t xml:space="preserve"> 03/2016,</w:t>
      </w:r>
      <w:r>
        <w:rPr>
          <w:rFonts w:ascii="Times New Roman" w:hAnsi="Times New Roman" w:cs="Times New Roman"/>
          <w:color w:val="000000"/>
          <w:sz w:val="28"/>
          <w:szCs w:val="28"/>
        </w:rPr>
        <w:t xml:space="preserve"> </w:t>
      </w:r>
      <w:r w:rsidR="003349F2" w:rsidRPr="008C3ACF">
        <w:rPr>
          <w:rFonts w:ascii="Times New Roman" w:hAnsi="Times New Roman" w:cs="Times New Roman"/>
          <w:color w:val="000000"/>
          <w:sz w:val="28"/>
          <w:szCs w:val="28"/>
        </w:rPr>
        <w:t>09/2016,</w:t>
      </w:r>
      <w:r w:rsidR="001305AA">
        <w:rPr>
          <w:rFonts w:ascii="Times New Roman" w:hAnsi="Times New Roman" w:cs="Times New Roman"/>
          <w:color w:val="000000"/>
          <w:sz w:val="28"/>
          <w:szCs w:val="28"/>
        </w:rPr>
        <w:t xml:space="preserve"> and</w:t>
      </w:r>
      <w:r w:rsidR="008A1052">
        <w:rPr>
          <w:rFonts w:ascii="Times New Roman" w:hAnsi="Times New Roman" w:cs="Times New Roman"/>
          <w:color w:val="000000"/>
          <w:sz w:val="28"/>
          <w:szCs w:val="28"/>
        </w:rPr>
        <w:t xml:space="preserve"> </w:t>
      </w:r>
      <w:r w:rsidR="003349F2" w:rsidRPr="008C3ACF">
        <w:rPr>
          <w:rFonts w:ascii="Times New Roman" w:hAnsi="Times New Roman" w:cs="Times New Roman"/>
          <w:color w:val="000000"/>
          <w:sz w:val="28"/>
          <w:szCs w:val="28"/>
        </w:rPr>
        <w:t>10/2016 and the arrears of th</w:t>
      </w:r>
      <w:r>
        <w:rPr>
          <w:rFonts w:ascii="Times New Roman" w:hAnsi="Times New Roman" w:cs="Times New Roman"/>
          <w:color w:val="000000"/>
          <w:sz w:val="28"/>
          <w:szCs w:val="28"/>
        </w:rPr>
        <w:t>ese</w:t>
      </w:r>
      <w:r w:rsidR="003349F2" w:rsidRPr="008C3ACF">
        <w:rPr>
          <w:rFonts w:ascii="Times New Roman" w:hAnsi="Times New Roman" w:cs="Times New Roman"/>
          <w:color w:val="000000"/>
          <w:sz w:val="28"/>
          <w:szCs w:val="28"/>
        </w:rPr>
        <w:t xml:space="preserve"> </w:t>
      </w:r>
      <w:r>
        <w:rPr>
          <w:rFonts w:ascii="Times New Roman" w:hAnsi="Times New Roman" w:cs="Times New Roman"/>
          <w:color w:val="000000"/>
          <w:sz w:val="28"/>
          <w:szCs w:val="28"/>
        </w:rPr>
        <w:t>bills</w:t>
      </w:r>
      <w:r w:rsidR="003349F2" w:rsidRPr="008C3AC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had </w:t>
      </w:r>
      <w:r w:rsidR="003349F2" w:rsidRPr="008C3ACF">
        <w:rPr>
          <w:rFonts w:ascii="Times New Roman" w:hAnsi="Times New Roman" w:cs="Times New Roman"/>
          <w:color w:val="000000"/>
          <w:sz w:val="28"/>
          <w:szCs w:val="28"/>
        </w:rPr>
        <w:t>been included</w:t>
      </w:r>
      <w:r w:rsidR="001305AA">
        <w:rPr>
          <w:rFonts w:ascii="Times New Roman" w:hAnsi="Times New Roman" w:cs="Times New Roman"/>
          <w:color w:val="000000"/>
          <w:sz w:val="28"/>
          <w:szCs w:val="28"/>
        </w:rPr>
        <w:t xml:space="preserve"> in </w:t>
      </w:r>
      <w:r w:rsidR="003349F2" w:rsidRPr="008C3ACF">
        <w:rPr>
          <w:rFonts w:ascii="Times New Roman" w:hAnsi="Times New Roman" w:cs="Times New Roman"/>
          <w:color w:val="000000"/>
          <w:sz w:val="28"/>
          <w:szCs w:val="28"/>
        </w:rPr>
        <w:t>the future bills.</w:t>
      </w:r>
      <w:r>
        <w:rPr>
          <w:rFonts w:ascii="Times New Roman" w:hAnsi="Times New Roman" w:cs="Times New Roman"/>
          <w:color w:val="000000"/>
          <w:sz w:val="28"/>
          <w:szCs w:val="28"/>
        </w:rPr>
        <w:t xml:space="preserve"> </w:t>
      </w:r>
    </w:p>
    <w:p w:rsidR="003349F2" w:rsidRPr="00FC3DFD" w:rsidRDefault="00FC3DFD" w:rsidP="00027A68">
      <w:pPr>
        <w:pStyle w:val="ListParagraph"/>
        <w:widowControl w:val="0"/>
        <w:numPr>
          <w:ilvl w:val="0"/>
          <w:numId w:val="2"/>
        </w:numPr>
        <w:autoSpaceDE w:val="0"/>
        <w:autoSpaceDN w:val="0"/>
        <w:adjustRightInd w:val="0"/>
        <w:spacing w:after="120" w:line="480" w:lineRule="auto"/>
        <w:ind w:hanging="720"/>
        <w:jc w:val="both"/>
        <w:rPr>
          <w:rFonts w:ascii="Times New Roman" w:hAnsi="Times New Roman" w:cs="Times New Roman"/>
          <w:color w:val="000000"/>
          <w:sz w:val="28"/>
          <w:szCs w:val="28"/>
        </w:rPr>
      </w:pPr>
      <w:r w:rsidRPr="00FC3DFD">
        <w:rPr>
          <w:rFonts w:ascii="Times New Roman" w:hAnsi="Times New Roman" w:cs="Times New Roman"/>
          <w:color w:val="000000"/>
          <w:sz w:val="28"/>
          <w:szCs w:val="28"/>
        </w:rPr>
        <w:lastRenderedPageBreak/>
        <w:t>As</w:t>
      </w:r>
      <w:r w:rsidR="003349F2" w:rsidRPr="00FC3DFD">
        <w:rPr>
          <w:rFonts w:ascii="Times New Roman" w:hAnsi="Times New Roman" w:cs="Times New Roman"/>
          <w:color w:val="000000"/>
          <w:sz w:val="28"/>
          <w:szCs w:val="28"/>
        </w:rPr>
        <w:t xml:space="preserve"> the previous balance amount shown in the bills also include</w:t>
      </w:r>
      <w:r w:rsidR="001305AA">
        <w:rPr>
          <w:rFonts w:ascii="Times New Roman" w:hAnsi="Times New Roman" w:cs="Times New Roman"/>
          <w:color w:val="000000"/>
          <w:sz w:val="28"/>
          <w:szCs w:val="28"/>
        </w:rPr>
        <w:t>d</w:t>
      </w:r>
      <w:r w:rsidR="003349F2" w:rsidRPr="00FC3DFD">
        <w:rPr>
          <w:rFonts w:ascii="Times New Roman" w:hAnsi="Times New Roman" w:cs="Times New Roman"/>
          <w:color w:val="000000"/>
          <w:sz w:val="28"/>
          <w:szCs w:val="28"/>
        </w:rPr>
        <w:t xml:space="preserve"> the court case</w:t>
      </w:r>
      <w:r w:rsidRPr="00FC3DFD">
        <w:rPr>
          <w:rFonts w:ascii="Times New Roman" w:hAnsi="Times New Roman" w:cs="Times New Roman"/>
          <w:color w:val="000000"/>
          <w:sz w:val="28"/>
          <w:szCs w:val="28"/>
        </w:rPr>
        <w:t>/disputed</w:t>
      </w:r>
      <w:r w:rsidR="003349F2" w:rsidRPr="00FC3DFD">
        <w:rPr>
          <w:rFonts w:ascii="Times New Roman" w:hAnsi="Times New Roman" w:cs="Times New Roman"/>
          <w:color w:val="000000"/>
          <w:sz w:val="28"/>
          <w:szCs w:val="28"/>
        </w:rPr>
        <w:t xml:space="preserve"> amount and due t</w:t>
      </w:r>
      <w:r w:rsidRPr="00FC3DFD">
        <w:rPr>
          <w:rFonts w:ascii="Times New Roman" w:hAnsi="Times New Roman" w:cs="Times New Roman"/>
          <w:color w:val="000000"/>
          <w:sz w:val="28"/>
          <w:szCs w:val="28"/>
        </w:rPr>
        <w:t>o</w:t>
      </w:r>
      <w:r w:rsidR="003349F2" w:rsidRPr="00FC3DFD">
        <w:rPr>
          <w:rFonts w:ascii="Times New Roman" w:hAnsi="Times New Roman" w:cs="Times New Roman"/>
          <w:color w:val="000000"/>
          <w:sz w:val="28"/>
          <w:szCs w:val="28"/>
        </w:rPr>
        <w:t xml:space="preserve"> the current bills outstanding amount </w:t>
      </w:r>
      <w:r w:rsidRPr="00FC3DFD">
        <w:rPr>
          <w:rFonts w:ascii="Times New Roman" w:hAnsi="Times New Roman" w:cs="Times New Roman"/>
          <w:color w:val="000000"/>
          <w:sz w:val="28"/>
          <w:szCs w:val="28"/>
        </w:rPr>
        <w:t>wa</w:t>
      </w:r>
      <w:r w:rsidR="003349F2" w:rsidRPr="00FC3DFD">
        <w:rPr>
          <w:rFonts w:ascii="Times New Roman" w:hAnsi="Times New Roman" w:cs="Times New Roman"/>
          <w:color w:val="000000"/>
          <w:sz w:val="28"/>
          <w:szCs w:val="28"/>
        </w:rPr>
        <w:t xml:space="preserve">s shown as included the previous total balances. </w:t>
      </w:r>
      <w:r w:rsidRPr="00FC3DFD">
        <w:rPr>
          <w:rFonts w:ascii="Times New Roman" w:hAnsi="Times New Roman" w:cs="Times New Roman"/>
          <w:color w:val="000000"/>
          <w:sz w:val="28"/>
          <w:szCs w:val="28"/>
        </w:rPr>
        <w:t xml:space="preserve">The Forum </w:t>
      </w:r>
      <w:r w:rsidR="003349F2" w:rsidRPr="00FC3DFD">
        <w:rPr>
          <w:rFonts w:ascii="Times New Roman" w:hAnsi="Times New Roman" w:cs="Times New Roman"/>
          <w:color w:val="000000"/>
          <w:sz w:val="28"/>
          <w:szCs w:val="28"/>
        </w:rPr>
        <w:t>ha</w:t>
      </w:r>
      <w:r w:rsidRPr="00FC3DFD">
        <w:rPr>
          <w:rFonts w:ascii="Times New Roman" w:hAnsi="Times New Roman" w:cs="Times New Roman"/>
          <w:color w:val="000000"/>
          <w:sz w:val="28"/>
          <w:szCs w:val="28"/>
        </w:rPr>
        <w:t>d</w:t>
      </w:r>
      <w:r w:rsidR="008A1052">
        <w:rPr>
          <w:rFonts w:ascii="Times New Roman" w:hAnsi="Times New Roman" w:cs="Times New Roman"/>
          <w:color w:val="000000"/>
          <w:sz w:val="28"/>
          <w:szCs w:val="28"/>
        </w:rPr>
        <w:t xml:space="preserve"> </w:t>
      </w:r>
      <w:r w:rsidR="001305AA">
        <w:rPr>
          <w:rFonts w:ascii="Times New Roman" w:hAnsi="Times New Roman" w:cs="Times New Roman"/>
          <w:color w:val="000000"/>
          <w:sz w:val="28"/>
          <w:szCs w:val="28"/>
        </w:rPr>
        <w:t xml:space="preserve">in its decision, </w:t>
      </w:r>
      <w:r w:rsidR="00F3157F">
        <w:rPr>
          <w:rFonts w:ascii="Times New Roman" w:hAnsi="Times New Roman" w:cs="Times New Roman"/>
          <w:color w:val="000000"/>
          <w:sz w:val="28"/>
          <w:szCs w:val="28"/>
        </w:rPr>
        <w:t>made</w:t>
      </w:r>
      <w:r w:rsidR="008A1052">
        <w:rPr>
          <w:rFonts w:ascii="Times New Roman" w:hAnsi="Times New Roman" w:cs="Times New Roman"/>
          <w:color w:val="000000"/>
          <w:sz w:val="28"/>
          <w:szCs w:val="28"/>
        </w:rPr>
        <w:t xml:space="preserve"> </w:t>
      </w:r>
      <w:r w:rsidR="003349F2" w:rsidRPr="00FC3DFD">
        <w:rPr>
          <w:rFonts w:ascii="Times New Roman" w:hAnsi="Times New Roman" w:cs="Times New Roman"/>
          <w:color w:val="000000"/>
          <w:sz w:val="28"/>
          <w:szCs w:val="28"/>
        </w:rPr>
        <w:t>detailed observations</w:t>
      </w:r>
      <w:r w:rsidR="001305AA">
        <w:rPr>
          <w:rFonts w:ascii="Times New Roman" w:hAnsi="Times New Roman" w:cs="Times New Roman"/>
          <w:color w:val="000000"/>
          <w:sz w:val="28"/>
          <w:szCs w:val="28"/>
        </w:rPr>
        <w:t xml:space="preserve"> that</w:t>
      </w:r>
      <w:r>
        <w:rPr>
          <w:rFonts w:ascii="Times New Roman" w:hAnsi="Times New Roman" w:cs="Times New Roman"/>
          <w:color w:val="000000"/>
          <w:sz w:val="28"/>
          <w:szCs w:val="28"/>
        </w:rPr>
        <w:t xml:space="preserve"> </w:t>
      </w:r>
      <w:r w:rsidR="003349F2" w:rsidRPr="00FC3DFD">
        <w:rPr>
          <w:rFonts w:ascii="Times New Roman" w:hAnsi="Times New Roman" w:cs="Times New Roman"/>
          <w:color w:val="000000"/>
          <w:sz w:val="28"/>
          <w:szCs w:val="28"/>
        </w:rPr>
        <w:t xml:space="preserve">the unpaid bills for the months of 3/2016, 9/2016 and 10/2016 were continuously shown as recoverable in the subsequent bills issued to the </w:t>
      </w:r>
      <w:r>
        <w:rPr>
          <w:rFonts w:ascii="Times New Roman" w:hAnsi="Times New Roman" w:cs="Times New Roman"/>
          <w:color w:val="000000"/>
          <w:sz w:val="28"/>
          <w:szCs w:val="28"/>
        </w:rPr>
        <w:t>P</w:t>
      </w:r>
      <w:r w:rsidR="003349F2" w:rsidRPr="00FC3DFD">
        <w:rPr>
          <w:rFonts w:ascii="Times New Roman" w:hAnsi="Times New Roman" w:cs="Times New Roman"/>
          <w:color w:val="000000"/>
          <w:sz w:val="28"/>
          <w:szCs w:val="28"/>
        </w:rPr>
        <w:t xml:space="preserve">etitioner </w:t>
      </w:r>
      <w:r w:rsidR="001305AA">
        <w:rPr>
          <w:rFonts w:ascii="Times New Roman" w:hAnsi="Times New Roman" w:cs="Times New Roman"/>
          <w:color w:val="000000"/>
          <w:sz w:val="28"/>
          <w:szCs w:val="28"/>
        </w:rPr>
        <w:t xml:space="preserve">who had </w:t>
      </w:r>
      <w:r w:rsidR="003349F2" w:rsidRPr="00FC3DFD">
        <w:rPr>
          <w:rFonts w:ascii="Times New Roman" w:hAnsi="Times New Roman" w:cs="Times New Roman"/>
          <w:color w:val="000000"/>
          <w:sz w:val="28"/>
          <w:szCs w:val="28"/>
        </w:rPr>
        <w:t xml:space="preserve">not objected to </w:t>
      </w:r>
      <w:r>
        <w:rPr>
          <w:rFonts w:ascii="Times New Roman" w:hAnsi="Times New Roman" w:cs="Times New Roman"/>
          <w:color w:val="000000"/>
          <w:sz w:val="28"/>
          <w:szCs w:val="28"/>
        </w:rPr>
        <w:t xml:space="preserve">this </w:t>
      </w:r>
      <w:r w:rsidR="003349F2" w:rsidRPr="00FC3DFD">
        <w:rPr>
          <w:rFonts w:ascii="Times New Roman" w:hAnsi="Times New Roman" w:cs="Times New Roman"/>
          <w:color w:val="000000"/>
          <w:sz w:val="28"/>
          <w:szCs w:val="28"/>
        </w:rPr>
        <w:t xml:space="preserve">in </w:t>
      </w:r>
      <w:r>
        <w:rPr>
          <w:rFonts w:ascii="Times New Roman" w:hAnsi="Times New Roman" w:cs="Times New Roman"/>
          <w:color w:val="000000"/>
          <w:sz w:val="28"/>
          <w:szCs w:val="28"/>
        </w:rPr>
        <w:t>its</w:t>
      </w:r>
      <w:r w:rsidR="003349F2" w:rsidRPr="00FC3DFD">
        <w:rPr>
          <w:rFonts w:ascii="Times New Roman" w:hAnsi="Times New Roman" w:cs="Times New Roman"/>
          <w:color w:val="000000"/>
          <w:sz w:val="28"/>
          <w:szCs w:val="28"/>
        </w:rPr>
        <w:t xml:space="preserve"> rejoinder to the reply </w:t>
      </w:r>
      <w:r w:rsidR="001305AA">
        <w:rPr>
          <w:rFonts w:ascii="Times New Roman" w:hAnsi="Times New Roman" w:cs="Times New Roman"/>
          <w:color w:val="000000"/>
          <w:sz w:val="28"/>
          <w:szCs w:val="28"/>
        </w:rPr>
        <w:t xml:space="preserve">of the Respondent </w:t>
      </w:r>
      <w:r w:rsidR="003349F2" w:rsidRPr="00FC3DFD">
        <w:rPr>
          <w:rFonts w:ascii="Times New Roman" w:hAnsi="Times New Roman" w:cs="Times New Roman"/>
          <w:color w:val="000000"/>
          <w:sz w:val="28"/>
          <w:szCs w:val="28"/>
        </w:rPr>
        <w:t xml:space="preserve">to the </w:t>
      </w:r>
      <w:r>
        <w:rPr>
          <w:rFonts w:ascii="Times New Roman" w:hAnsi="Times New Roman" w:cs="Times New Roman"/>
          <w:color w:val="000000"/>
          <w:sz w:val="28"/>
          <w:szCs w:val="28"/>
        </w:rPr>
        <w:t>P</w:t>
      </w:r>
      <w:r w:rsidR="003349F2" w:rsidRPr="00FC3DFD">
        <w:rPr>
          <w:rFonts w:ascii="Times New Roman" w:hAnsi="Times New Roman" w:cs="Times New Roman"/>
          <w:color w:val="000000"/>
          <w:sz w:val="28"/>
          <w:szCs w:val="28"/>
        </w:rPr>
        <w:t xml:space="preserve">etition. </w:t>
      </w:r>
      <w:r w:rsidR="001305AA">
        <w:rPr>
          <w:rFonts w:ascii="Times New Roman" w:hAnsi="Times New Roman" w:cs="Times New Roman"/>
          <w:color w:val="000000"/>
          <w:sz w:val="28"/>
          <w:szCs w:val="28"/>
        </w:rPr>
        <w:t>T</w:t>
      </w:r>
      <w:r w:rsidR="003349F2" w:rsidRPr="00FC3DFD">
        <w:rPr>
          <w:rFonts w:ascii="Times New Roman" w:hAnsi="Times New Roman" w:cs="Times New Roman"/>
          <w:color w:val="000000"/>
          <w:sz w:val="28"/>
          <w:szCs w:val="28"/>
        </w:rPr>
        <w:t xml:space="preserve">he </w:t>
      </w:r>
      <w:r w:rsidR="001305AA">
        <w:rPr>
          <w:rFonts w:ascii="Times New Roman" w:hAnsi="Times New Roman" w:cs="Times New Roman"/>
          <w:color w:val="000000"/>
          <w:sz w:val="28"/>
          <w:szCs w:val="28"/>
        </w:rPr>
        <w:t>F</w:t>
      </w:r>
      <w:r w:rsidR="003349F2" w:rsidRPr="00FC3DFD">
        <w:rPr>
          <w:rFonts w:ascii="Times New Roman" w:hAnsi="Times New Roman" w:cs="Times New Roman"/>
          <w:color w:val="000000"/>
          <w:sz w:val="28"/>
          <w:szCs w:val="28"/>
        </w:rPr>
        <w:t xml:space="preserve">orum </w:t>
      </w:r>
      <w:r w:rsidR="008A1052">
        <w:rPr>
          <w:rFonts w:ascii="Times New Roman" w:hAnsi="Times New Roman" w:cs="Times New Roman"/>
          <w:color w:val="000000"/>
          <w:sz w:val="28"/>
          <w:szCs w:val="28"/>
        </w:rPr>
        <w:t xml:space="preserve">also </w:t>
      </w:r>
      <w:r w:rsidR="001305AA">
        <w:rPr>
          <w:rFonts w:ascii="Times New Roman" w:hAnsi="Times New Roman" w:cs="Times New Roman"/>
          <w:color w:val="000000"/>
          <w:sz w:val="28"/>
          <w:szCs w:val="28"/>
        </w:rPr>
        <w:t xml:space="preserve">mentioned in its order </w:t>
      </w:r>
      <w:r w:rsidR="003349F2" w:rsidRPr="00FC3DFD">
        <w:rPr>
          <w:rFonts w:ascii="Times New Roman" w:hAnsi="Times New Roman" w:cs="Times New Roman"/>
          <w:color w:val="000000"/>
          <w:sz w:val="28"/>
          <w:szCs w:val="28"/>
        </w:rPr>
        <w:t xml:space="preserve">that there </w:t>
      </w:r>
      <w:r w:rsidR="001305AA">
        <w:rPr>
          <w:rFonts w:ascii="Times New Roman" w:hAnsi="Times New Roman" w:cs="Times New Roman"/>
          <w:color w:val="000000"/>
          <w:sz w:val="28"/>
          <w:szCs w:val="28"/>
        </w:rPr>
        <w:t>wa</w:t>
      </w:r>
      <w:r w:rsidR="003349F2" w:rsidRPr="00FC3DFD">
        <w:rPr>
          <w:rFonts w:ascii="Times New Roman" w:hAnsi="Times New Roman" w:cs="Times New Roman"/>
          <w:color w:val="000000"/>
          <w:sz w:val="28"/>
          <w:szCs w:val="28"/>
        </w:rPr>
        <w:t xml:space="preserve">s no violation of Section 56 (2) of </w:t>
      </w:r>
      <w:r w:rsidR="001305AA">
        <w:rPr>
          <w:rFonts w:ascii="Times New Roman" w:hAnsi="Times New Roman" w:cs="Times New Roman"/>
          <w:color w:val="000000"/>
          <w:sz w:val="28"/>
          <w:szCs w:val="28"/>
        </w:rPr>
        <w:t xml:space="preserve">the </w:t>
      </w:r>
      <w:r w:rsidR="003349F2" w:rsidRPr="00FC3DFD">
        <w:rPr>
          <w:rFonts w:ascii="Times New Roman" w:hAnsi="Times New Roman" w:cs="Times New Roman"/>
          <w:color w:val="000000"/>
          <w:sz w:val="28"/>
          <w:szCs w:val="28"/>
        </w:rPr>
        <w:t>Electricity Act</w:t>
      </w:r>
      <w:r w:rsidR="001305AA">
        <w:rPr>
          <w:rFonts w:ascii="Times New Roman" w:hAnsi="Times New Roman" w:cs="Times New Roman"/>
          <w:color w:val="000000"/>
          <w:sz w:val="28"/>
          <w:szCs w:val="28"/>
        </w:rPr>
        <w:t xml:space="preserve">, </w:t>
      </w:r>
      <w:r w:rsidR="003349F2" w:rsidRPr="00FC3DFD">
        <w:rPr>
          <w:rFonts w:ascii="Times New Roman" w:hAnsi="Times New Roman" w:cs="Times New Roman"/>
          <w:color w:val="000000"/>
          <w:sz w:val="28"/>
          <w:szCs w:val="28"/>
        </w:rPr>
        <w:t xml:space="preserve"> 2003.</w:t>
      </w:r>
    </w:p>
    <w:p w:rsidR="003349F2" w:rsidRPr="00FC3DFD" w:rsidRDefault="003349F2" w:rsidP="00CD75A6">
      <w:pPr>
        <w:pStyle w:val="ListParagraph"/>
        <w:widowControl w:val="0"/>
        <w:numPr>
          <w:ilvl w:val="0"/>
          <w:numId w:val="2"/>
        </w:numPr>
        <w:autoSpaceDE w:val="0"/>
        <w:autoSpaceDN w:val="0"/>
        <w:adjustRightInd w:val="0"/>
        <w:spacing w:after="120" w:line="480" w:lineRule="auto"/>
        <w:ind w:hanging="720"/>
        <w:jc w:val="both"/>
        <w:rPr>
          <w:rFonts w:ascii="Times New Roman" w:hAnsi="Times New Roman" w:cs="Times New Roman"/>
          <w:color w:val="000000"/>
          <w:sz w:val="28"/>
          <w:szCs w:val="28"/>
        </w:rPr>
      </w:pPr>
      <w:r w:rsidRPr="00FC3DFD">
        <w:rPr>
          <w:rFonts w:ascii="Times New Roman" w:hAnsi="Times New Roman" w:cs="Times New Roman"/>
          <w:color w:val="000000"/>
          <w:sz w:val="28"/>
          <w:szCs w:val="28"/>
        </w:rPr>
        <w:t xml:space="preserve">The </w:t>
      </w:r>
      <w:r w:rsidR="00CD75A6">
        <w:rPr>
          <w:rFonts w:ascii="Times New Roman" w:hAnsi="Times New Roman" w:cs="Times New Roman"/>
          <w:color w:val="000000"/>
          <w:sz w:val="28"/>
          <w:szCs w:val="28"/>
        </w:rPr>
        <w:t xml:space="preserve">Petitioner </w:t>
      </w:r>
      <w:r w:rsidRPr="00FC3DFD">
        <w:rPr>
          <w:rFonts w:ascii="Times New Roman" w:hAnsi="Times New Roman" w:cs="Times New Roman"/>
          <w:color w:val="000000"/>
          <w:sz w:val="28"/>
          <w:szCs w:val="28"/>
        </w:rPr>
        <w:t>ha</w:t>
      </w:r>
      <w:r w:rsidR="00CD75A6">
        <w:rPr>
          <w:rFonts w:ascii="Times New Roman" w:hAnsi="Times New Roman" w:cs="Times New Roman"/>
          <w:color w:val="000000"/>
          <w:sz w:val="28"/>
          <w:szCs w:val="28"/>
        </w:rPr>
        <w:t>d</w:t>
      </w:r>
      <w:r w:rsidRPr="00FC3DFD">
        <w:rPr>
          <w:rFonts w:ascii="Times New Roman" w:hAnsi="Times New Roman" w:cs="Times New Roman"/>
          <w:color w:val="000000"/>
          <w:sz w:val="28"/>
          <w:szCs w:val="28"/>
        </w:rPr>
        <w:t xml:space="preserve"> admitted that the bills</w:t>
      </w:r>
      <w:r w:rsidR="00CD75A6">
        <w:rPr>
          <w:rFonts w:ascii="Times New Roman" w:hAnsi="Times New Roman" w:cs="Times New Roman"/>
          <w:color w:val="000000"/>
          <w:sz w:val="28"/>
          <w:szCs w:val="28"/>
        </w:rPr>
        <w:t xml:space="preserve"> for the month</w:t>
      </w:r>
      <w:r w:rsidR="001305AA">
        <w:rPr>
          <w:rFonts w:ascii="Times New Roman" w:hAnsi="Times New Roman" w:cs="Times New Roman"/>
          <w:color w:val="000000"/>
          <w:sz w:val="28"/>
          <w:szCs w:val="28"/>
        </w:rPr>
        <w:t>s</w:t>
      </w:r>
      <w:r w:rsidR="00CD75A6">
        <w:rPr>
          <w:rFonts w:ascii="Times New Roman" w:hAnsi="Times New Roman" w:cs="Times New Roman"/>
          <w:color w:val="000000"/>
          <w:sz w:val="28"/>
          <w:szCs w:val="28"/>
        </w:rPr>
        <w:t xml:space="preserve"> of 03/2016, 09/2016 and 10/2016 </w:t>
      </w:r>
      <w:r w:rsidRPr="00FC3DFD">
        <w:rPr>
          <w:rFonts w:ascii="Times New Roman" w:hAnsi="Times New Roman" w:cs="Times New Roman"/>
          <w:color w:val="000000"/>
          <w:sz w:val="28"/>
          <w:szCs w:val="28"/>
        </w:rPr>
        <w:t xml:space="preserve"> ha</w:t>
      </w:r>
      <w:r w:rsidR="00CD75A6">
        <w:rPr>
          <w:rFonts w:ascii="Times New Roman" w:hAnsi="Times New Roman" w:cs="Times New Roman"/>
          <w:color w:val="000000"/>
          <w:sz w:val="28"/>
          <w:szCs w:val="28"/>
        </w:rPr>
        <w:t>d</w:t>
      </w:r>
      <w:r w:rsidRPr="00FC3DFD">
        <w:rPr>
          <w:rFonts w:ascii="Times New Roman" w:hAnsi="Times New Roman" w:cs="Times New Roman"/>
          <w:color w:val="000000"/>
          <w:sz w:val="28"/>
          <w:szCs w:val="28"/>
        </w:rPr>
        <w:t xml:space="preserve"> not been paid by </w:t>
      </w:r>
      <w:r w:rsidR="00CD75A6">
        <w:rPr>
          <w:rFonts w:ascii="Times New Roman" w:hAnsi="Times New Roman" w:cs="Times New Roman"/>
          <w:color w:val="000000"/>
          <w:sz w:val="28"/>
          <w:szCs w:val="28"/>
        </w:rPr>
        <w:t>it</w:t>
      </w:r>
      <w:r w:rsidRPr="00FC3DFD">
        <w:rPr>
          <w:rFonts w:ascii="Times New Roman" w:hAnsi="Times New Roman" w:cs="Times New Roman"/>
          <w:color w:val="000000"/>
          <w:sz w:val="28"/>
          <w:szCs w:val="28"/>
        </w:rPr>
        <w:t xml:space="preserve"> due </w:t>
      </w:r>
      <w:r w:rsidR="001305AA">
        <w:rPr>
          <w:rFonts w:ascii="Times New Roman" w:hAnsi="Times New Roman" w:cs="Times New Roman"/>
          <w:color w:val="000000"/>
          <w:sz w:val="28"/>
          <w:szCs w:val="28"/>
        </w:rPr>
        <w:t>to</w:t>
      </w:r>
      <w:r w:rsidR="003C4D0A">
        <w:rPr>
          <w:rFonts w:ascii="Times New Roman" w:hAnsi="Times New Roman" w:cs="Times New Roman"/>
          <w:color w:val="000000"/>
          <w:sz w:val="28"/>
          <w:szCs w:val="28"/>
        </w:rPr>
        <w:t xml:space="preserve"> </w:t>
      </w:r>
      <w:r w:rsidRPr="00FC3DFD">
        <w:rPr>
          <w:rFonts w:ascii="Times New Roman" w:hAnsi="Times New Roman" w:cs="Times New Roman"/>
          <w:color w:val="000000"/>
          <w:sz w:val="28"/>
          <w:szCs w:val="28"/>
        </w:rPr>
        <w:t>the oversight or negligence</w:t>
      </w:r>
      <w:r w:rsidR="00CD75A6">
        <w:rPr>
          <w:rFonts w:ascii="Times New Roman" w:hAnsi="Times New Roman" w:cs="Times New Roman"/>
          <w:color w:val="000000"/>
          <w:sz w:val="28"/>
          <w:szCs w:val="28"/>
        </w:rPr>
        <w:t xml:space="preserve"> </w:t>
      </w:r>
      <w:r w:rsidRPr="00FC3DFD">
        <w:rPr>
          <w:rFonts w:ascii="Times New Roman" w:hAnsi="Times New Roman" w:cs="Times New Roman"/>
          <w:color w:val="000000"/>
          <w:sz w:val="28"/>
          <w:szCs w:val="28"/>
        </w:rPr>
        <w:t xml:space="preserve">committed </w:t>
      </w:r>
      <w:r w:rsidR="003C4D0A">
        <w:rPr>
          <w:rFonts w:ascii="Times New Roman" w:hAnsi="Times New Roman" w:cs="Times New Roman"/>
          <w:color w:val="000000"/>
          <w:sz w:val="28"/>
          <w:szCs w:val="28"/>
        </w:rPr>
        <w:t>on</w:t>
      </w:r>
      <w:r w:rsidRPr="00FC3DFD">
        <w:rPr>
          <w:rFonts w:ascii="Times New Roman" w:hAnsi="Times New Roman" w:cs="Times New Roman"/>
          <w:color w:val="000000"/>
          <w:sz w:val="28"/>
          <w:szCs w:val="28"/>
        </w:rPr>
        <w:t xml:space="preserve"> </w:t>
      </w:r>
      <w:r w:rsidR="00CD75A6">
        <w:rPr>
          <w:rFonts w:ascii="Times New Roman" w:hAnsi="Times New Roman" w:cs="Times New Roman"/>
          <w:color w:val="000000"/>
          <w:sz w:val="28"/>
          <w:szCs w:val="28"/>
        </w:rPr>
        <w:t>its</w:t>
      </w:r>
      <w:r w:rsidRPr="00FC3DFD">
        <w:rPr>
          <w:rFonts w:ascii="Times New Roman" w:hAnsi="Times New Roman" w:cs="Times New Roman"/>
          <w:color w:val="000000"/>
          <w:sz w:val="28"/>
          <w:szCs w:val="28"/>
        </w:rPr>
        <w:t xml:space="preserve"> part. </w:t>
      </w:r>
    </w:p>
    <w:p w:rsidR="0001046B" w:rsidRDefault="0001046B" w:rsidP="00CD75A6">
      <w:pPr>
        <w:pStyle w:val="ListParagraph"/>
        <w:widowControl w:val="0"/>
        <w:numPr>
          <w:ilvl w:val="0"/>
          <w:numId w:val="2"/>
        </w:numPr>
        <w:autoSpaceDE w:val="0"/>
        <w:autoSpaceDN w:val="0"/>
        <w:adjustRightInd w:val="0"/>
        <w:spacing w:after="120" w:line="480" w:lineRule="auto"/>
        <w:ind w:hanging="720"/>
        <w:jc w:val="both"/>
        <w:rPr>
          <w:rFonts w:ascii="Times New Roman" w:hAnsi="Times New Roman" w:cs="Times New Roman"/>
          <w:color w:val="000000"/>
          <w:sz w:val="28"/>
          <w:szCs w:val="28"/>
        </w:rPr>
      </w:pPr>
      <w:r>
        <w:rPr>
          <w:rFonts w:ascii="Times New Roman" w:hAnsi="Times New Roman" w:cs="Times New Roman"/>
          <w:color w:val="000000"/>
          <w:sz w:val="28"/>
          <w:szCs w:val="28"/>
        </w:rPr>
        <w:t>T</w:t>
      </w:r>
      <w:r w:rsidR="003349F2" w:rsidRPr="00CD75A6">
        <w:rPr>
          <w:rFonts w:ascii="Times New Roman" w:hAnsi="Times New Roman" w:cs="Times New Roman"/>
          <w:color w:val="000000"/>
          <w:sz w:val="28"/>
          <w:szCs w:val="28"/>
        </w:rPr>
        <w:t xml:space="preserve">he </w:t>
      </w:r>
      <w:r>
        <w:rPr>
          <w:rFonts w:ascii="Times New Roman" w:hAnsi="Times New Roman" w:cs="Times New Roman"/>
          <w:color w:val="000000"/>
          <w:sz w:val="28"/>
          <w:szCs w:val="28"/>
        </w:rPr>
        <w:t>Petitioner</w:t>
      </w:r>
      <w:r w:rsidR="003349F2" w:rsidRPr="00CD75A6">
        <w:rPr>
          <w:rFonts w:ascii="Times New Roman" w:hAnsi="Times New Roman" w:cs="Times New Roman"/>
          <w:color w:val="000000"/>
          <w:sz w:val="28"/>
          <w:szCs w:val="28"/>
        </w:rPr>
        <w:t xml:space="preserve"> </w:t>
      </w:r>
      <w:r>
        <w:rPr>
          <w:rFonts w:ascii="Times New Roman" w:hAnsi="Times New Roman" w:cs="Times New Roman"/>
          <w:color w:val="000000"/>
          <w:sz w:val="28"/>
          <w:szCs w:val="28"/>
        </w:rPr>
        <w:t>wa</w:t>
      </w:r>
      <w:r w:rsidR="003349F2" w:rsidRPr="00CD75A6">
        <w:rPr>
          <w:rFonts w:ascii="Times New Roman" w:hAnsi="Times New Roman" w:cs="Times New Roman"/>
          <w:color w:val="000000"/>
          <w:sz w:val="28"/>
          <w:szCs w:val="28"/>
        </w:rPr>
        <w:t xml:space="preserve">s well </w:t>
      </w:r>
      <w:r w:rsidR="002F7C0C">
        <w:rPr>
          <w:rFonts w:ascii="Times New Roman" w:hAnsi="Times New Roman" w:cs="Times New Roman"/>
          <w:color w:val="000000"/>
          <w:sz w:val="28"/>
          <w:szCs w:val="28"/>
        </w:rPr>
        <w:t xml:space="preserve">aware of </w:t>
      </w:r>
      <w:r w:rsidR="003349F2" w:rsidRPr="00CD75A6">
        <w:rPr>
          <w:rFonts w:ascii="Times New Roman" w:hAnsi="Times New Roman" w:cs="Times New Roman"/>
          <w:color w:val="000000"/>
          <w:sz w:val="28"/>
          <w:szCs w:val="28"/>
        </w:rPr>
        <w:t xml:space="preserve">the fact that the amount involved in </w:t>
      </w:r>
      <w:r w:rsidR="00F3157F">
        <w:rPr>
          <w:rFonts w:ascii="Times New Roman" w:hAnsi="Times New Roman" w:cs="Times New Roman"/>
          <w:color w:val="000000"/>
          <w:sz w:val="28"/>
          <w:szCs w:val="28"/>
        </w:rPr>
        <w:t xml:space="preserve">Multiplying Factor case  under trial in the Hon’ble Punjab  &amp; Haryana </w:t>
      </w:r>
      <w:r w:rsidR="003349F2" w:rsidRPr="00CD75A6">
        <w:rPr>
          <w:rFonts w:ascii="Times New Roman" w:hAnsi="Times New Roman" w:cs="Times New Roman"/>
          <w:color w:val="000000"/>
          <w:sz w:val="28"/>
          <w:szCs w:val="28"/>
        </w:rPr>
        <w:t>High Court st</w:t>
      </w:r>
      <w:r w:rsidR="002F7C0C">
        <w:rPr>
          <w:rFonts w:ascii="Times New Roman" w:hAnsi="Times New Roman" w:cs="Times New Roman"/>
          <w:color w:val="000000"/>
          <w:sz w:val="28"/>
          <w:szCs w:val="28"/>
        </w:rPr>
        <w:t>ood</w:t>
      </w:r>
      <w:r w:rsidR="003349F2" w:rsidRPr="00CD75A6">
        <w:rPr>
          <w:rFonts w:ascii="Times New Roman" w:hAnsi="Times New Roman" w:cs="Times New Roman"/>
          <w:color w:val="000000"/>
          <w:sz w:val="28"/>
          <w:szCs w:val="28"/>
        </w:rPr>
        <w:t xml:space="preserve"> debited to </w:t>
      </w:r>
      <w:r>
        <w:rPr>
          <w:rFonts w:ascii="Times New Roman" w:hAnsi="Times New Roman" w:cs="Times New Roman"/>
          <w:color w:val="000000"/>
          <w:sz w:val="28"/>
          <w:szCs w:val="28"/>
        </w:rPr>
        <w:t>its</w:t>
      </w:r>
      <w:r w:rsidR="003349F2" w:rsidRPr="00CD75A6">
        <w:rPr>
          <w:rFonts w:ascii="Times New Roman" w:hAnsi="Times New Roman" w:cs="Times New Roman"/>
          <w:color w:val="000000"/>
          <w:sz w:val="28"/>
          <w:szCs w:val="28"/>
        </w:rPr>
        <w:t xml:space="preserve"> account and the </w:t>
      </w:r>
      <w:r w:rsidR="002F7C0C">
        <w:rPr>
          <w:rFonts w:ascii="Times New Roman" w:hAnsi="Times New Roman" w:cs="Times New Roman"/>
          <w:color w:val="000000"/>
          <w:sz w:val="28"/>
          <w:szCs w:val="28"/>
        </w:rPr>
        <w:t xml:space="preserve">balance lying </w:t>
      </w:r>
      <w:r w:rsidR="003349F2" w:rsidRPr="00CD75A6">
        <w:rPr>
          <w:rFonts w:ascii="Times New Roman" w:hAnsi="Times New Roman" w:cs="Times New Roman"/>
          <w:color w:val="000000"/>
          <w:sz w:val="28"/>
          <w:szCs w:val="28"/>
        </w:rPr>
        <w:t xml:space="preserve">outstanding </w:t>
      </w:r>
      <w:r w:rsidR="002F7C0C">
        <w:rPr>
          <w:rFonts w:ascii="Times New Roman" w:hAnsi="Times New Roman" w:cs="Times New Roman"/>
          <w:color w:val="000000"/>
          <w:sz w:val="28"/>
          <w:szCs w:val="28"/>
        </w:rPr>
        <w:t xml:space="preserve">therein </w:t>
      </w:r>
      <w:r>
        <w:rPr>
          <w:rFonts w:ascii="Times New Roman" w:hAnsi="Times New Roman" w:cs="Times New Roman"/>
          <w:color w:val="000000"/>
          <w:sz w:val="28"/>
          <w:szCs w:val="28"/>
        </w:rPr>
        <w:t>wa</w:t>
      </w:r>
      <w:r w:rsidR="003349F2" w:rsidRPr="00CD75A6">
        <w:rPr>
          <w:rFonts w:ascii="Times New Roman" w:hAnsi="Times New Roman" w:cs="Times New Roman"/>
          <w:color w:val="000000"/>
          <w:sz w:val="28"/>
          <w:szCs w:val="28"/>
        </w:rPr>
        <w:t xml:space="preserve">s being shown in the energy bills as previous balances and </w:t>
      </w:r>
      <w:r w:rsidR="003D703F">
        <w:rPr>
          <w:rFonts w:ascii="Times New Roman" w:hAnsi="Times New Roman" w:cs="Times New Roman"/>
          <w:color w:val="000000"/>
          <w:sz w:val="28"/>
          <w:szCs w:val="28"/>
        </w:rPr>
        <w:t xml:space="preserve"> as such, </w:t>
      </w:r>
      <w:r>
        <w:rPr>
          <w:rFonts w:ascii="Times New Roman" w:hAnsi="Times New Roman" w:cs="Times New Roman"/>
          <w:color w:val="000000"/>
          <w:sz w:val="28"/>
          <w:szCs w:val="28"/>
        </w:rPr>
        <w:t xml:space="preserve">it </w:t>
      </w:r>
      <w:r w:rsidR="003349F2" w:rsidRPr="00CD75A6">
        <w:rPr>
          <w:rFonts w:ascii="Times New Roman" w:hAnsi="Times New Roman" w:cs="Times New Roman"/>
          <w:color w:val="000000"/>
          <w:sz w:val="28"/>
          <w:szCs w:val="28"/>
        </w:rPr>
        <w:t xml:space="preserve"> ha</w:t>
      </w:r>
      <w:r>
        <w:rPr>
          <w:rFonts w:ascii="Times New Roman" w:hAnsi="Times New Roman" w:cs="Times New Roman"/>
          <w:color w:val="000000"/>
          <w:sz w:val="28"/>
          <w:szCs w:val="28"/>
        </w:rPr>
        <w:t>d</w:t>
      </w:r>
      <w:r w:rsidR="003349F2" w:rsidRPr="00CD75A6">
        <w:rPr>
          <w:rFonts w:ascii="Times New Roman" w:hAnsi="Times New Roman" w:cs="Times New Roman"/>
          <w:color w:val="000000"/>
          <w:sz w:val="28"/>
          <w:szCs w:val="28"/>
        </w:rPr>
        <w:t xml:space="preserve"> to pay the current energy bills in time.</w:t>
      </w:r>
    </w:p>
    <w:p w:rsidR="003349F2" w:rsidRPr="000B72BE" w:rsidRDefault="003349F2" w:rsidP="00CD75A6">
      <w:pPr>
        <w:pStyle w:val="ListParagraph"/>
        <w:widowControl w:val="0"/>
        <w:numPr>
          <w:ilvl w:val="0"/>
          <w:numId w:val="2"/>
        </w:numPr>
        <w:autoSpaceDE w:val="0"/>
        <w:autoSpaceDN w:val="0"/>
        <w:adjustRightInd w:val="0"/>
        <w:spacing w:after="120" w:line="480" w:lineRule="auto"/>
        <w:ind w:hanging="720"/>
        <w:jc w:val="both"/>
        <w:rPr>
          <w:rFonts w:ascii="Times New Roman" w:hAnsi="Times New Roman" w:cs="Times New Roman"/>
          <w:sz w:val="28"/>
          <w:szCs w:val="28"/>
        </w:rPr>
      </w:pPr>
      <w:r w:rsidRPr="000B72BE">
        <w:rPr>
          <w:rFonts w:ascii="Times New Roman" w:hAnsi="Times New Roman" w:cs="Times New Roman"/>
          <w:sz w:val="28"/>
          <w:szCs w:val="28"/>
        </w:rPr>
        <w:t xml:space="preserve">As the </w:t>
      </w:r>
      <w:r w:rsidR="0001046B" w:rsidRPr="000B72BE">
        <w:rPr>
          <w:rFonts w:ascii="Times New Roman" w:hAnsi="Times New Roman" w:cs="Times New Roman"/>
          <w:sz w:val="28"/>
          <w:szCs w:val="28"/>
        </w:rPr>
        <w:t>Petitioner had</w:t>
      </w:r>
      <w:r w:rsidRPr="000B72BE">
        <w:rPr>
          <w:rFonts w:ascii="Times New Roman" w:hAnsi="Times New Roman" w:cs="Times New Roman"/>
          <w:sz w:val="28"/>
          <w:szCs w:val="28"/>
        </w:rPr>
        <w:t xml:space="preserve"> admitted in </w:t>
      </w:r>
      <w:r w:rsidR="0001046B" w:rsidRPr="000B72BE">
        <w:rPr>
          <w:rFonts w:ascii="Times New Roman" w:hAnsi="Times New Roman" w:cs="Times New Roman"/>
          <w:sz w:val="28"/>
          <w:szCs w:val="28"/>
        </w:rPr>
        <w:t>its</w:t>
      </w:r>
      <w:r w:rsidRPr="000B72BE">
        <w:rPr>
          <w:rFonts w:ascii="Times New Roman" w:hAnsi="Times New Roman" w:cs="Times New Roman"/>
          <w:sz w:val="28"/>
          <w:szCs w:val="28"/>
        </w:rPr>
        <w:t xml:space="preserve"> </w:t>
      </w:r>
      <w:r w:rsidR="0001046B" w:rsidRPr="000B72BE">
        <w:rPr>
          <w:rFonts w:ascii="Times New Roman" w:hAnsi="Times New Roman" w:cs="Times New Roman"/>
          <w:sz w:val="28"/>
          <w:szCs w:val="28"/>
        </w:rPr>
        <w:t>P</w:t>
      </w:r>
      <w:r w:rsidRPr="000B72BE">
        <w:rPr>
          <w:rFonts w:ascii="Times New Roman" w:hAnsi="Times New Roman" w:cs="Times New Roman"/>
          <w:sz w:val="28"/>
          <w:szCs w:val="28"/>
        </w:rPr>
        <w:t xml:space="preserve">etition that </w:t>
      </w:r>
      <w:r w:rsidR="002F7C0C" w:rsidRPr="000B72BE">
        <w:rPr>
          <w:rFonts w:ascii="Times New Roman" w:hAnsi="Times New Roman" w:cs="Times New Roman"/>
          <w:sz w:val="28"/>
          <w:szCs w:val="28"/>
        </w:rPr>
        <w:t>it</w:t>
      </w:r>
      <w:r w:rsidRPr="000B72BE">
        <w:rPr>
          <w:rFonts w:ascii="Times New Roman" w:hAnsi="Times New Roman" w:cs="Times New Roman"/>
          <w:sz w:val="28"/>
          <w:szCs w:val="28"/>
        </w:rPr>
        <w:t xml:space="preserve"> ha</w:t>
      </w:r>
      <w:r w:rsidR="0001046B" w:rsidRPr="000B72BE">
        <w:rPr>
          <w:rFonts w:ascii="Times New Roman" w:hAnsi="Times New Roman" w:cs="Times New Roman"/>
          <w:sz w:val="28"/>
          <w:szCs w:val="28"/>
        </w:rPr>
        <w:t>d</w:t>
      </w:r>
      <w:r w:rsidRPr="000B72BE">
        <w:rPr>
          <w:rFonts w:ascii="Times New Roman" w:hAnsi="Times New Roman" w:cs="Times New Roman"/>
          <w:sz w:val="28"/>
          <w:szCs w:val="28"/>
        </w:rPr>
        <w:t xml:space="preserve"> not made the payment of the energy bills for the month</w:t>
      </w:r>
      <w:r w:rsidR="007965A5">
        <w:rPr>
          <w:rFonts w:ascii="Times New Roman" w:hAnsi="Times New Roman" w:cs="Times New Roman"/>
          <w:sz w:val="28"/>
          <w:szCs w:val="28"/>
        </w:rPr>
        <w:t>s</w:t>
      </w:r>
      <w:r w:rsidRPr="000B72BE">
        <w:rPr>
          <w:rFonts w:ascii="Times New Roman" w:hAnsi="Times New Roman" w:cs="Times New Roman"/>
          <w:sz w:val="28"/>
          <w:szCs w:val="28"/>
        </w:rPr>
        <w:t xml:space="preserve"> of 03/2016,</w:t>
      </w:r>
      <w:r w:rsidR="0001046B" w:rsidRPr="000B72BE">
        <w:rPr>
          <w:rFonts w:ascii="Times New Roman" w:hAnsi="Times New Roman" w:cs="Times New Roman"/>
          <w:sz w:val="28"/>
          <w:szCs w:val="28"/>
        </w:rPr>
        <w:t xml:space="preserve"> </w:t>
      </w:r>
      <w:r w:rsidRPr="000B72BE">
        <w:rPr>
          <w:rFonts w:ascii="Times New Roman" w:hAnsi="Times New Roman" w:cs="Times New Roman"/>
          <w:sz w:val="28"/>
          <w:szCs w:val="28"/>
        </w:rPr>
        <w:t xml:space="preserve">09/2016 </w:t>
      </w:r>
      <w:r w:rsidR="0001046B" w:rsidRPr="000B72BE">
        <w:rPr>
          <w:rFonts w:ascii="Times New Roman" w:hAnsi="Times New Roman" w:cs="Times New Roman"/>
          <w:sz w:val="28"/>
          <w:szCs w:val="28"/>
        </w:rPr>
        <w:t>and</w:t>
      </w:r>
      <w:r w:rsidRPr="000B72BE">
        <w:rPr>
          <w:rFonts w:ascii="Times New Roman" w:hAnsi="Times New Roman" w:cs="Times New Roman"/>
          <w:sz w:val="28"/>
          <w:szCs w:val="28"/>
        </w:rPr>
        <w:t xml:space="preserve"> 10/2016</w:t>
      </w:r>
      <w:r w:rsidR="002F7C0C" w:rsidRPr="000B72BE">
        <w:rPr>
          <w:rFonts w:ascii="Times New Roman" w:hAnsi="Times New Roman" w:cs="Times New Roman"/>
          <w:sz w:val="28"/>
          <w:szCs w:val="28"/>
        </w:rPr>
        <w:t>, t</w:t>
      </w:r>
      <w:r w:rsidRPr="000B72BE">
        <w:rPr>
          <w:rFonts w:ascii="Times New Roman" w:hAnsi="Times New Roman" w:cs="Times New Roman"/>
          <w:sz w:val="28"/>
          <w:szCs w:val="28"/>
        </w:rPr>
        <w:t xml:space="preserve">he </w:t>
      </w:r>
      <w:r w:rsidR="0001046B" w:rsidRPr="000B72BE">
        <w:rPr>
          <w:rFonts w:ascii="Times New Roman" w:hAnsi="Times New Roman" w:cs="Times New Roman"/>
          <w:sz w:val="28"/>
          <w:szCs w:val="28"/>
        </w:rPr>
        <w:t>Petitioner was</w:t>
      </w:r>
      <w:r w:rsidRPr="000B72BE">
        <w:rPr>
          <w:rFonts w:ascii="Times New Roman" w:hAnsi="Times New Roman" w:cs="Times New Roman"/>
          <w:sz w:val="28"/>
          <w:szCs w:val="28"/>
        </w:rPr>
        <w:t xml:space="preserve"> legally liable to pay these bills for the </w:t>
      </w:r>
      <w:r w:rsidRPr="000B72BE">
        <w:rPr>
          <w:rFonts w:ascii="Times New Roman" w:hAnsi="Times New Roman" w:cs="Times New Roman"/>
          <w:sz w:val="28"/>
          <w:szCs w:val="28"/>
        </w:rPr>
        <w:lastRenderedPageBreak/>
        <w:t xml:space="preserve">actual electricity consumed by </w:t>
      </w:r>
      <w:r w:rsidR="0001046B" w:rsidRPr="000B72BE">
        <w:rPr>
          <w:rFonts w:ascii="Times New Roman" w:hAnsi="Times New Roman" w:cs="Times New Roman"/>
          <w:sz w:val="28"/>
          <w:szCs w:val="28"/>
        </w:rPr>
        <w:t>it</w:t>
      </w:r>
      <w:r w:rsidRPr="000B72BE">
        <w:rPr>
          <w:rFonts w:ascii="Times New Roman" w:hAnsi="Times New Roman" w:cs="Times New Roman"/>
          <w:sz w:val="28"/>
          <w:szCs w:val="28"/>
        </w:rPr>
        <w:t>.</w:t>
      </w:r>
    </w:p>
    <w:p w:rsidR="003349F2" w:rsidRPr="000B72BE" w:rsidRDefault="0075100B" w:rsidP="00027A68">
      <w:pPr>
        <w:pStyle w:val="ListParagraph"/>
        <w:widowControl w:val="0"/>
        <w:numPr>
          <w:ilvl w:val="0"/>
          <w:numId w:val="2"/>
        </w:numPr>
        <w:autoSpaceDE w:val="0"/>
        <w:autoSpaceDN w:val="0"/>
        <w:adjustRightInd w:val="0"/>
        <w:spacing w:after="120" w:line="480" w:lineRule="auto"/>
        <w:ind w:hanging="720"/>
        <w:jc w:val="both"/>
        <w:rPr>
          <w:rFonts w:ascii="Times New Roman" w:hAnsi="Times New Roman" w:cs="Times New Roman"/>
          <w:sz w:val="28"/>
          <w:szCs w:val="28"/>
        </w:rPr>
      </w:pPr>
      <w:r w:rsidRPr="000B72BE">
        <w:rPr>
          <w:rFonts w:ascii="Times New Roman" w:hAnsi="Times New Roman" w:cs="Times New Roman"/>
          <w:sz w:val="28"/>
          <w:szCs w:val="28"/>
        </w:rPr>
        <w:t>T</w:t>
      </w:r>
      <w:r w:rsidR="003349F2" w:rsidRPr="000B72BE">
        <w:rPr>
          <w:rFonts w:ascii="Times New Roman" w:hAnsi="Times New Roman" w:cs="Times New Roman"/>
          <w:sz w:val="28"/>
          <w:szCs w:val="28"/>
        </w:rPr>
        <w:t xml:space="preserve">he outstanding unpaid amount </w:t>
      </w:r>
      <w:r w:rsidR="002F7C0C" w:rsidRPr="000B72BE">
        <w:rPr>
          <w:rFonts w:ascii="Times New Roman" w:hAnsi="Times New Roman" w:cs="Times New Roman"/>
          <w:sz w:val="28"/>
          <w:szCs w:val="28"/>
        </w:rPr>
        <w:t xml:space="preserve">was included </w:t>
      </w:r>
      <w:r w:rsidR="003349F2" w:rsidRPr="000B72BE">
        <w:rPr>
          <w:rFonts w:ascii="Times New Roman" w:hAnsi="Times New Roman" w:cs="Times New Roman"/>
          <w:sz w:val="28"/>
          <w:szCs w:val="28"/>
        </w:rPr>
        <w:t xml:space="preserve">in future energy bills and there </w:t>
      </w:r>
      <w:r w:rsidRPr="000B72BE">
        <w:rPr>
          <w:rFonts w:ascii="Times New Roman" w:hAnsi="Times New Roman" w:cs="Times New Roman"/>
          <w:sz w:val="28"/>
          <w:szCs w:val="28"/>
        </w:rPr>
        <w:t>wa</w:t>
      </w:r>
      <w:r w:rsidR="003349F2" w:rsidRPr="000B72BE">
        <w:rPr>
          <w:rFonts w:ascii="Times New Roman" w:hAnsi="Times New Roman" w:cs="Times New Roman"/>
          <w:sz w:val="28"/>
          <w:szCs w:val="28"/>
        </w:rPr>
        <w:t xml:space="preserve">s no violation of </w:t>
      </w:r>
      <w:r w:rsidRPr="000B72BE">
        <w:rPr>
          <w:rFonts w:ascii="Times New Roman" w:hAnsi="Times New Roman" w:cs="Times New Roman"/>
          <w:sz w:val="28"/>
          <w:szCs w:val="28"/>
        </w:rPr>
        <w:t>S</w:t>
      </w:r>
      <w:r w:rsidR="003349F2" w:rsidRPr="000B72BE">
        <w:rPr>
          <w:rFonts w:ascii="Times New Roman" w:hAnsi="Times New Roman" w:cs="Times New Roman"/>
          <w:sz w:val="28"/>
          <w:szCs w:val="28"/>
        </w:rPr>
        <w:t>ection 56</w:t>
      </w:r>
      <w:r w:rsidRPr="000B72BE">
        <w:rPr>
          <w:rFonts w:ascii="Times New Roman" w:hAnsi="Times New Roman" w:cs="Times New Roman"/>
          <w:sz w:val="28"/>
          <w:szCs w:val="28"/>
        </w:rPr>
        <w:t xml:space="preserve"> (</w:t>
      </w:r>
      <w:r w:rsidR="003349F2" w:rsidRPr="000B72BE">
        <w:rPr>
          <w:rFonts w:ascii="Times New Roman" w:hAnsi="Times New Roman" w:cs="Times New Roman"/>
          <w:sz w:val="28"/>
          <w:szCs w:val="28"/>
        </w:rPr>
        <w:t>2</w:t>
      </w:r>
      <w:r w:rsidRPr="000B72BE">
        <w:rPr>
          <w:rFonts w:ascii="Times New Roman" w:hAnsi="Times New Roman" w:cs="Times New Roman"/>
          <w:sz w:val="28"/>
          <w:szCs w:val="28"/>
        </w:rPr>
        <w:t>)</w:t>
      </w:r>
      <w:r w:rsidR="003349F2" w:rsidRPr="000B72BE">
        <w:rPr>
          <w:rFonts w:ascii="Times New Roman" w:hAnsi="Times New Roman" w:cs="Times New Roman"/>
          <w:sz w:val="28"/>
          <w:szCs w:val="28"/>
        </w:rPr>
        <w:t xml:space="preserve"> </w:t>
      </w:r>
      <w:r w:rsidR="002F7C0C" w:rsidRPr="000B72BE">
        <w:rPr>
          <w:rFonts w:ascii="Times New Roman" w:hAnsi="Times New Roman" w:cs="Times New Roman"/>
          <w:sz w:val="28"/>
          <w:szCs w:val="28"/>
        </w:rPr>
        <w:t xml:space="preserve">of the </w:t>
      </w:r>
      <w:r w:rsidR="003349F2" w:rsidRPr="000B72BE">
        <w:rPr>
          <w:rFonts w:ascii="Times New Roman" w:hAnsi="Times New Roman" w:cs="Times New Roman"/>
          <w:sz w:val="28"/>
          <w:szCs w:val="28"/>
        </w:rPr>
        <w:t>E</w:t>
      </w:r>
      <w:r w:rsidRPr="000B72BE">
        <w:rPr>
          <w:rFonts w:ascii="Times New Roman" w:hAnsi="Times New Roman" w:cs="Times New Roman"/>
          <w:sz w:val="28"/>
          <w:szCs w:val="28"/>
        </w:rPr>
        <w:t xml:space="preserve">lectricity </w:t>
      </w:r>
      <w:r w:rsidR="00763832">
        <w:rPr>
          <w:rFonts w:ascii="Times New Roman" w:hAnsi="Times New Roman" w:cs="Times New Roman"/>
          <w:sz w:val="28"/>
          <w:szCs w:val="28"/>
        </w:rPr>
        <w:t xml:space="preserve">                 </w:t>
      </w:r>
      <w:r w:rsidR="003349F2" w:rsidRPr="000B72BE">
        <w:rPr>
          <w:rFonts w:ascii="Times New Roman" w:hAnsi="Times New Roman" w:cs="Times New Roman"/>
          <w:sz w:val="28"/>
          <w:szCs w:val="28"/>
        </w:rPr>
        <w:t>A</w:t>
      </w:r>
      <w:r w:rsidRPr="000B72BE">
        <w:rPr>
          <w:rFonts w:ascii="Times New Roman" w:hAnsi="Times New Roman" w:cs="Times New Roman"/>
          <w:sz w:val="28"/>
          <w:szCs w:val="28"/>
        </w:rPr>
        <w:t xml:space="preserve">ct, </w:t>
      </w:r>
      <w:r w:rsidR="003349F2" w:rsidRPr="000B72BE">
        <w:rPr>
          <w:rFonts w:ascii="Times New Roman" w:hAnsi="Times New Roman" w:cs="Times New Roman"/>
          <w:sz w:val="28"/>
          <w:szCs w:val="28"/>
        </w:rPr>
        <w:t>2003</w:t>
      </w:r>
      <w:r w:rsidR="002F7C0C" w:rsidRPr="000B72BE">
        <w:rPr>
          <w:rFonts w:ascii="Times New Roman" w:hAnsi="Times New Roman" w:cs="Times New Roman"/>
          <w:sz w:val="28"/>
          <w:szCs w:val="28"/>
        </w:rPr>
        <w:t>.  As</w:t>
      </w:r>
      <w:r w:rsidRPr="000B72BE">
        <w:rPr>
          <w:rFonts w:ascii="Times New Roman" w:hAnsi="Times New Roman" w:cs="Times New Roman"/>
          <w:sz w:val="28"/>
          <w:szCs w:val="28"/>
        </w:rPr>
        <w:t xml:space="preserve"> per Commercial Circular (CC) No.</w:t>
      </w:r>
      <w:r w:rsidR="003349F2" w:rsidRPr="000B72BE">
        <w:rPr>
          <w:rFonts w:ascii="Times New Roman" w:hAnsi="Times New Roman" w:cs="Times New Roman"/>
          <w:sz w:val="28"/>
          <w:szCs w:val="28"/>
        </w:rPr>
        <w:t xml:space="preserve"> </w:t>
      </w:r>
      <w:r w:rsidRPr="000B72BE">
        <w:rPr>
          <w:rFonts w:ascii="Times New Roman" w:hAnsi="Times New Roman" w:cs="Times New Roman"/>
          <w:sz w:val="28"/>
          <w:szCs w:val="28"/>
        </w:rPr>
        <w:t>0</w:t>
      </w:r>
      <w:r w:rsidR="003349F2" w:rsidRPr="000B72BE">
        <w:rPr>
          <w:rFonts w:ascii="Times New Roman" w:hAnsi="Times New Roman" w:cs="Times New Roman"/>
          <w:sz w:val="28"/>
          <w:szCs w:val="28"/>
        </w:rPr>
        <w:t>5/2012</w:t>
      </w:r>
      <w:r w:rsidR="002F7C0C" w:rsidRPr="000B72BE">
        <w:rPr>
          <w:rFonts w:ascii="Times New Roman" w:hAnsi="Times New Roman" w:cs="Times New Roman"/>
          <w:sz w:val="28"/>
          <w:szCs w:val="28"/>
        </w:rPr>
        <w:t>,</w:t>
      </w:r>
      <w:r w:rsidRPr="000B72BE">
        <w:rPr>
          <w:rFonts w:ascii="Times New Roman" w:hAnsi="Times New Roman" w:cs="Times New Roman"/>
          <w:sz w:val="28"/>
          <w:szCs w:val="28"/>
        </w:rPr>
        <w:t xml:space="preserve"> the demand had been raised within time and was not time barred</w:t>
      </w:r>
      <w:r w:rsidR="003349F2" w:rsidRPr="000B72BE">
        <w:rPr>
          <w:rFonts w:ascii="Times New Roman" w:hAnsi="Times New Roman" w:cs="Times New Roman"/>
          <w:sz w:val="28"/>
          <w:szCs w:val="28"/>
        </w:rPr>
        <w:t>.</w:t>
      </w:r>
      <w:r w:rsidRPr="000B72BE">
        <w:rPr>
          <w:rFonts w:ascii="Times New Roman" w:hAnsi="Times New Roman" w:cs="Times New Roman"/>
          <w:sz w:val="28"/>
          <w:szCs w:val="28"/>
        </w:rPr>
        <w:t xml:space="preserve"> </w:t>
      </w:r>
    </w:p>
    <w:p w:rsidR="00151F30" w:rsidRDefault="0075100B" w:rsidP="00027A68">
      <w:pPr>
        <w:pStyle w:val="ListParagraph"/>
        <w:widowControl w:val="0"/>
        <w:numPr>
          <w:ilvl w:val="0"/>
          <w:numId w:val="2"/>
        </w:numPr>
        <w:autoSpaceDE w:val="0"/>
        <w:autoSpaceDN w:val="0"/>
        <w:adjustRightInd w:val="0"/>
        <w:spacing w:after="120" w:line="480" w:lineRule="auto"/>
        <w:ind w:hanging="720"/>
        <w:jc w:val="both"/>
        <w:rPr>
          <w:rFonts w:ascii="Times New Roman" w:hAnsi="Times New Roman" w:cs="Times New Roman"/>
          <w:color w:val="000000"/>
          <w:sz w:val="28"/>
          <w:szCs w:val="28"/>
        </w:rPr>
      </w:pPr>
      <w:r w:rsidRPr="00151F30">
        <w:rPr>
          <w:rFonts w:ascii="Times New Roman" w:hAnsi="Times New Roman" w:cs="Times New Roman"/>
          <w:color w:val="000000"/>
          <w:sz w:val="28"/>
          <w:szCs w:val="28"/>
        </w:rPr>
        <w:t>T</w:t>
      </w:r>
      <w:r w:rsidR="003349F2" w:rsidRPr="00151F30">
        <w:rPr>
          <w:rFonts w:ascii="Times New Roman" w:hAnsi="Times New Roman" w:cs="Times New Roman"/>
          <w:color w:val="000000"/>
          <w:sz w:val="28"/>
          <w:szCs w:val="28"/>
        </w:rPr>
        <w:t xml:space="preserve">he disputed amount </w:t>
      </w:r>
      <w:r w:rsidR="002F7C0C" w:rsidRPr="00151F30">
        <w:rPr>
          <w:rFonts w:ascii="Times New Roman" w:hAnsi="Times New Roman" w:cs="Times New Roman"/>
          <w:color w:val="000000"/>
          <w:sz w:val="28"/>
          <w:szCs w:val="28"/>
        </w:rPr>
        <w:t>remained</w:t>
      </w:r>
      <w:r w:rsidR="003349F2" w:rsidRPr="00151F30">
        <w:rPr>
          <w:rFonts w:ascii="Times New Roman" w:hAnsi="Times New Roman" w:cs="Times New Roman"/>
          <w:color w:val="000000"/>
          <w:sz w:val="28"/>
          <w:szCs w:val="28"/>
        </w:rPr>
        <w:t xml:space="preserve"> as outstanding due</w:t>
      </w:r>
      <w:r w:rsidRPr="00151F30">
        <w:rPr>
          <w:rFonts w:ascii="Times New Roman" w:hAnsi="Times New Roman" w:cs="Times New Roman"/>
          <w:color w:val="000000"/>
          <w:sz w:val="28"/>
          <w:szCs w:val="28"/>
        </w:rPr>
        <w:t xml:space="preserve"> to </w:t>
      </w:r>
      <w:r w:rsidR="003349F2" w:rsidRPr="00151F30">
        <w:rPr>
          <w:rFonts w:ascii="Times New Roman" w:hAnsi="Times New Roman" w:cs="Times New Roman"/>
          <w:color w:val="000000"/>
          <w:sz w:val="28"/>
          <w:szCs w:val="28"/>
        </w:rPr>
        <w:t xml:space="preserve"> </w:t>
      </w:r>
      <w:r w:rsidRPr="00151F30">
        <w:rPr>
          <w:rFonts w:ascii="Times New Roman" w:hAnsi="Times New Roman" w:cs="Times New Roman"/>
          <w:color w:val="000000"/>
          <w:sz w:val="28"/>
          <w:szCs w:val="28"/>
        </w:rPr>
        <w:t xml:space="preserve">                     </w:t>
      </w:r>
      <w:r w:rsidR="003349F2" w:rsidRPr="00151F30">
        <w:rPr>
          <w:rFonts w:ascii="Times New Roman" w:hAnsi="Times New Roman" w:cs="Times New Roman"/>
          <w:color w:val="000000"/>
          <w:sz w:val="28"/>
          <w:szCs w:val="28"/>
        </w:rPr>
        <w:t>non</w:t>
      </w:r>
      <w:r w:rsidRPr="00151F30">
        <w:rPr>
          <w:rFonts w:ascii="Times New Roman" w:hAnsi="Times New Roman" w:cs="Times New Roman"/>
          <w:color w:val="000000"/>
          <w:sz w:val="28"/>
          <w:szCs w:val="28"/>
        </w:rPr>
        <w:t>-</w:t>
      </w:r>
      <w:r w:rsidR="003349F2" w:rsidRPr="00151F30">
        <w:rPr>
          <w:rFonts w:ascii="Times New Roman" w:hAnsi="Times New Roman" w:cs="Times New Roman"/>
          <w:color w:val="000000"/>
          <w:sz w:val="28"/>
          <w:szCs w:val="28"/>
        </w:rPr>
        <w:t xml:space="preserve">payment of bills of current amount of monthly energy consumption by the </w:t>
      </w:r>
      <w:r w:rsidRPr="00151F30">
        <w:rPr>
          <w:rFonts w:ascii="Times New Roman" w:hAnsi="Times New Roman" w:cs="Times New Roman"/>
          <w:color w:val="000000"/>
          <w:sz w:val="28"/>
          <w:szCs w:val="28"/>
        </w:rPr>
        <w:t>Petitioner</w:t>
      </w:r>
      <w:r w:rsidR="002F7C0C" w:rsidRPr="00151F30">
        <w:rPr>
          <w:rFonts w:ascii="Times New Roman" w:hAnsi="Times New Roman" w:cs="Times New Roman"/>
          <w:color w:val="000000"/>
          <w:sz w:val="28"/>
          <w:szCs w:val="28"/>
        </w:rPr>
        <w:t xml:space="preserve">.  The fact of non-payment </w:t>
      </w:r>
      <w:r w:rsidRPr="00151F30">
        <w:rPr>
          <w:rFonts w:ascii="Times New Roman" w:hAnsi="Times New Roman" w:cs="Times New Roman"/>
          <w:color w:val="000000"/>
          <w:sz w:val="28"/>
          <w:szCs w:val="28"/>
        </w:rPr>
        <w:t>was</w:t>
      </w:r>
      <w:r w:rsidR="003349F2" w:rsidRPr="00151F30">
        <w:rPr>
          <w:rFonts w:ascii="Times New Roman" w:hAnsi="Times New Roman" w:cs="Times New Roman"/>
          <w:color w:val="000000"/>
          <w:sz w:val="28"/>
          <w:szCs w:val="28"/>
        </w:rPr>
        <w:t xml:space="preserve"> detected in </w:t>
      </w:r>
      <w:r w:rsidR="002F7C0C" w:rsidRPr="00151F30">
        <w:rPr>
          <w:rFonts w:ascii="Times New Roman" w:hAnsi="Times New Roman" w:cs="Times New Roman"/>
          <w:color w:val="000000"/>
          <w:sz w:val="28"/>
          <w:szCs w:val="28"/>
        </w:rPr>
        <w:t xml:space="preserve">the </w:t>
      </w:r>
      <w:r w:rsidR="003349F2" w:rsidRPr="00151F30">
        <w:rPr>
          <w:rFonts w:ascii="Times New Roman" w:hAnsi="Times New Roman" w:cs="Times New Roman"/>
          <w:color w:val="000000"/>
          <w:sz w:val="28"/>
          <w:szCs w:val="28"/>
        </w:rPr>
        <w:t xml:space="preserve">month of 10/2018 and correction </w:t>
      </w:r>
      <w:r w:rsidR="002F7C0C" w:rsidRPr="00151F30">
        <w:rPr>
          <w:rFonts w:ascii="Times New Roman" w:hAnsi="Times New Roman" w:cs="Times New Roman"/>
          <w:color w:val="000000"/>
          <w:sz w:val="28"/>
          <w:szCs w:val="28"/>
        </w:rPr>
        <w:t xml:space="preserve">was made </w:t>
      </w:r>
      <w:r w:rsidR="003349F2" w:rsidRPr="00151F30">
        <w:rPr>
          <w:rFonts w:ascii="Times New Roman" w:hAnsi="Times New Roman" w:cs="Times New Roman"/>
          <w:color w:val="000000"/>
          <w:sz w:val="28"/>
          <w:szCs w:val="28"/>
        </w:rPr>
        <w:t xml:space="preserve">in the bill dated 22.10.2018 and the </w:t>
      </w:r>
      <w:r w:rsidRPr="00151F30">
        <w:rPr>
          <w:rFonts w:ascii="Times New Roman" w:hAnsi="Times New Roman" w:cs="Times New Roman"/>
          <w:color w:val="000000"/>
          <w:sz w:val="28"/>
          <w:szCs w:val="28"/>
        </w:rPr>
        <w:t xml:space="preserve">Petitioner </w:t>
      </w:r>
      <w:r w:rsidR="002F7C0C" w:rsidRPr="00151F30">
        <w:rPr>
          <w:rFonts w:ascii="Times New Roman" w:hAnsi="Times New Roman" w:cs="Times New Roman"/>
          <w:color w:val="000000"/>
          <w:sz w:val="28"/>
          <w:szCs w:val="28"/>
        </w:rPr>
        <w:t xml:space="preserve">was informed </w:t>
      </w:r>
      <w:r w:rsidR="003349F2" w:rsidRPr="00151F30">
        <w:rPr>
          <w:rFonts w:ascii="Times New Roman" w:hAnsi="Times New Roman" w:cs="Times New Roman"/>
          <w:color w:val="000000"/>
          <w:sz w:val="28"/>
          <w:szCs w:val="28"/>
        </w:rPr>
        <w:t xml:space="preserve">accordingly for not paying </w:t>
      </w:r>
      <w:r w:rsidRPr="00151F30">
        <w:rPr>
          <w:rFonts w:ascii="Times New Roman" w:hAnsi="Times New Roman" w:cs="Times New Roman"/>
          <w:color w:val="000000"/>
          <w:sz w:val="28"/>
          <w:szCs w:val="28"/>
        </w:rPr>
        <w:t>its</w:t>
      </w:r>
      <w:r w:rsidR="003349F2" w:rsidRPr="00151F30">
        <w:rPr>
          <w:rFonts w:ascii="Times New Roman" w:hAnsi="Times New Roman" w:cs="Times New Roman"/>
          <w:color w:val="000000"/>
          <w:sz w:val="28"/>
          <w:szCs w:val="28"/>
        </w:rPr>
        <w:t xml:space="preserve"> bills in time </w:t>
      </w:r>
      <w:r w:rsidR="001C6135" w:rsidRPr="00151F30">
        <w:rPr>
          <w:rFonts w:ascii="Times New Roman" w:hAnsi="Times New Roman" w:cs="Times New Roman"/>
          <w:color w:val="000000"/>
          <w:sz w:val="28"/>
          <w:szCs w:val="28"/>
        </w:rPr>
        <w:t>and also of levy of surcharge/interest</w:t>
      </w:r>
      <w:r w:rsidR="003349F2" w:rsidRPr="00151F30">
        <w:rPr>
          <w:rFonts w:ascii="Times New Roman" w:hAnsi="Times New Roman" w:cs="Times New Roman"/>
          <w:color w:val="000000"/>
          <w:sz w:val="28"/>
          <w:szCs w:val="28"/>
        </w:rPr>
        <w:t xml:space="preserve"> as per PSPCL instructions. </w:t>
      </w:r>
    </w:p>
    <w:p w:rsidR="003349F2" w:rsidRPr="00151F30" w:rsidRDefault="00D55172" w:rsidP="00027A68">
      <w:pPr>
        <w:pStyle w:val="ListParagraph"/>
        <w:widowControl w:val="0"/>
        <w:numPr>
          <w:ilvl w:val="0"/>
          <w:numId w:val="2"/>
        </w:numPr>
        <w:autoSpaceDE w:val="0"/>
        <w:autoSpaceDN w:val="0"/>
        <w:adjustRightInd w:val="0"/>
        <w:spacing w:after="120" w:line="480" w:lineRule="auto"/>
        <w:ind w:hanging="720"/>
        <w:jc w:val="both"/>
        <w:rPr>
          <w:rFonts w:ascii="Times New Roman" w:hAnsi="Times New Roman" w:cs="Times New Roman"/>
          <w:color w:val="000000"/>
          <w:sz w:val="28"/>
          <w:szCs w:val="28"/>
        </w:rPr>
      </w:pPr>
      <w:r>
        <w:rPr>
          <w:rFonts w:ascii="Times New Roman" w:hAnsi="Times New Roman" w:cs="Times New Roman"/>
          <w:color w:val="000000"/>
          <w:sz w:val="28"/>
          <w:szCs w:val="28"/>
        </w:rPr>
        <w:t>I</w:t>
      </w:r>
      <w:r w:rsidR="003349F2" w:rsidRPr="00151F30">
        <w:rPr>
          <w:rFonts w:ascii="Times New Roman" w:hAnsi="Times New Roman" w:cs="Times New Roman"/>
          <w:color w:val="000000"/>
          <w:sz w:val="28"/>
          <w:szCs w:val="28"/>
        </w:rPr>
        <w:t xml:space="preserve">nterest </w:t>
      </w:r>
      <w:r>
        <w:rPr>
          <w:rFonts w:ascii="Times New Roman" w:hAnsi="Times New Roman" w:cs="Times New Roman"/>
          <w:color w:val="000000"/>
          <w:sz w:val="28"/>
          <w:szCs w:val="28"/>
        </w:rPr>
        <w:t xml:space="preserve">of </w:t>
      </w:r>
      <w:r w:rsidR="003349F2" w:rsidRPr="00151F30">
        <w:rPr>
          <w:rFonts w:ascii="Times New Roman" w:hAnsi="Times New Roman" w:cs="Times New Roman"/>
          <w:color w:val="000000"/>
          <w:sz w:val="28"/>
          <w:szCs w:val="28"/>
        </w:rPr>
        <w:t>Rs. 3</w:t>
      </w:r>
      <w:r w:rsidR="0075100B" w:rsidRPr="00151F30">
        <w:rPr>
          <w:rFonts w:ascii="Times New Roman" w:hAnsi="Times New Roman" w:cs="Times New Roman"/>
          <w:color w:val="000000"/>
          <w:sz w:val="28"/>
          <w:szCs w:val="28"/>
        </w:rPr>
        <w:t>,</w:t>
      </w:r>
      <w:r w:rsidR="003349F2" w:rsidRPr="00151F30">
        <w:rPr>
          <w:rFonts w:ascii="Times New Roman" w:hAnsi="Times New Roman" w:cs="Times New Roman"/>
          <w:color w:val="000000"/>
          <w:sz w:val="28"/>
          <w:szCs w:val="28"/>
        </w:rPr>
        <w:t>73</w:t>
      </w:r>
      <w:r w:rsidR="0075100B" w:rsidRPr="00151F30">
        <w:rPr>
          <w:rFonts w:ascii="Times New Roman" w:hAnsi="Times New Roman" w:cs="Times New Roman"/>
          <w:color w:val="000000"/>
          <w:sz w:val="28"/>
          <w:szCs w:val="28"/>
        </w:rPr>
        <w:t>,</w:t>
      </w:r>
      <w:r w:rsidR="003349F2" w:rsidRPr="00151F30">
        <w:rPr>
          <w:rFonts w:ascii="Times New Roman" w:hAnsi="Times New Roman" w:cs="Times New Roman"/>
          <w:color w:val="000000"/>
          <w:sz w:val="28"/>
          <w:szCs w:val="28"/>
        </w:rPr>
        <w:t xml:space="preserve">293/- on principal amount </w:t>
      </w:r>
      <w:r w:rsidR="0075100B" w:rsidRPr="00151F30">
        <w:rPr>
          <w:rFonts w:ascii="Times New Roman" w:hAnsi="Times New Roman" w:cs="Times New Roman"/>
          <w:color w:val="000000"/>
          <w:sz w:val="28"/>
          <w:szCs w:val="28"/>
        </w:rPr>
        <w:t xml:space="preserve">of Rs. </w:t>
      </w:r>
      <w:r w:rsidR="003349F2" w:rsidRPr="00151F30">
        <w:rPr>
          <w:rFonts w:ascii="Times New Roman" w:hAnsi="Times New Roman" w:cs="Times New Roman"/>
          <w:color w:val="000000"/>
          <w:sz w:val="28"/>
          <w:szCs w:val="28"/>
        </w:rPr>
        <w:t>6</w:t>
      </w:r>
      <w:r w:rsidR="0075100B" w:rsidRPr="00151F30">
        <w:rPr>
          <w:rFonts w:ascii="Times New Roman" w:hAnsi="Times New Roman" w:cs="Times New Roman"/>
          <w:color w:val="000000"/>
          <w:sz w:val="28"/>
          <w:szCs w:val="28"/>
        </w:rPr>
        <w:t>,</w:t>
      </w:r>
      <w:r w:rsidR="003349F2" w:rsidRPr="00151F30">
        <w:rPr>
          <w:rFonts w:ascii="Times New Roman" w:hAnsi="Times New Roman" w:cs="Times New Roman"/>
          <w:color w:val="000000"/>
          <w:sz w:val="28"/>
          <w:szCs w:val="28"/>
        </w:rPr>
        <w:t>79</w:t>
      </w:r>
      <w:r w:rsidR="0075100B" w:rsidRPr="00151F30">
        <w:rPr>
          <w:rFonts w:ascii="Times New Roman" w:hAnsi="Times New Roman" w:cs="Times New Roman"/>
          <w:color w:val="000000"/>
          <w:sz w:val="28"/>
          <w:szCs w:val="28"/>
        </w:rPr>
        <w:t>,</w:t>
      </w:r>
      <w:r w:rsidR="003349F2" w:rsidRPr="00151F30">
        <w:rPr>
          <w:rFonts w:ascii="Times New Roman" w:hAnsi="Times New Roman" w:cs="Times New Roman"/>
          <w:color w:val="000000"/>
          <w:sz w:val="28"/>
          <w:szCs w:val="28"/>
        </w:rPr>
        <w:t>793/- ha</w:t>
      </w:r>
      <w:r w:rsidR="0075100B" w:rsidRPr="00151F30">
        <w:rPr>
          <w:rFonts w:ascii="Times New Roman" w:hAnsi="Times New Roman" w:cs="Times New Roman"/>
          <w:color w:val="000000"/>
          <w:sz w:val="28"/>
          <w:szCs w:val="28"/>
        </w:rPr>
        <w:t>d</w:t>
      </w:r>
      <w:r w:rsidR="003349F2" w:rsidRPr="00151F30">
        <w:rPr>
          <w:rFonts w:ascii="Times New Roman" w:hAnsi="Times New Roman" w:cs="Times New Roman"/>
          <w:color w:val="000000"/>
          <w:sz w:val="28"/>
          <w:szCs w:val="28"/>
        </w:rPr>
        <w:t xml:space="preserve"> been correctly charged and </w:t>
      </w:r>
      <w:r w:rsidR="00F3157F">
        <w:rPr>
          <w:rFonts w:ascii="Times New Roman" w:hAnsi="Times New Roman" w:cs="Times New Roman"/>
          <w:color w:val="000000"/>
          <w:sz w:val="28"/>
          <w:szCs w:val="28"/>
        </w:rPr>
        <w:t>included</w:t>
      </w:r>
      <w:r w:rsidR="003349F2" w:rsidRPr="00151F30">
        <w:rPr>
          <w:rFonts w:ascii="Times New Roman" w:hAnsi="Times New Roman" w:cs="Times New Roman"/>
          <w:color w:val="000000"/>
          <w:sz w:val="28"/>
          <w:szCs w:val="28"/>
        </w:rPr>
        <w:t xml:space="preserve"> </w:t>
      </w:r>
      <w:r w:rsidR="007966FE">
        <w:rPr>
          <w:rFonts w:ascii="Times New Roman" w:hAnsi="Times New Roman" w:cs="Times New Roman"/>
          <w:color w:val="000000"/>
          <w:sz w:val="28"/>
          <w:szCs w:val="28"/>
        </w:rPr>
        <w:t xml:space="preserve">Surcharge </w:t>
      </w:r>
      <w:r w:rsidR="003349F2" w:rsidRPr="00151F30">
        <w:rPr>
          <w:rFonts w:ascii="Times New Roman" w:hAnsi="Times New Roman" w:cs="Times New Roman"/>
          <w:color w:val="000000"/>
          <w:sz w:val="28"/>
          <w:szCs w:val="28"/>
        </w:rPr>
        <w:t xml:space="preserve">from the </w:t>
      </w:r>
      <w:r w:rsidR="0075100B" w:rsidRPr="00151F30">
        <w:rPr>
          <w:rFonts w:ascii="Times New Roman" w:hAnsi="Times New Roman" w:cs="Times New Roman"/>
          <w:color w:val="000000"/>
          <w:sz w:val="28"/>
          <w:szCs w:val="28"/>
        </w:rPr>
        <w:t>Petitioner</w:t>
      </w:r>
      <w:r w:rsidR="007966FE">
        <w:rPr>
          <w:rFonts w:ascii="Times New Roman" w:hAnsi="Times New Roman" w:cs="Times New Roman"/>
          <w:color w:val="000000"/>
          <w:sz w:val="28"/>
          <w:szCs w:val="28"/>
        </w:rPr>
        <w:t xml:space="preserve"> </w:t>
      </w:r>
      <w:r w:rsidR="00F3157F">
        <w:rPr>
          <w:rFonts w:ascii="Times New Roman" w:hAnsi="Times New Roman" w:cs="Times New Roman"/>
          <w:color w:val="000000"/>
          <w:sz w:val="28"/>
          <w:szCs w:val="28"/>
        </w:rPr>
        <w:t xml:space="preserve">for 15 days </w:t>
      </w:r>
      <w:r w:rsidR="007966FE">
        <w:rPr>
          <w:rFonts w:ascii="Times New Roman" w:hAnsi="Times New Roman" w:cs="Times New Roman"/>
          <w:color w:val="000000"/>
          <w:sz w:val="28"/>
          <w:szCs w:val="28"/>
        </w:rPr>
        <w:t>and Interest</w:t>
      </w:r>
      <w:r w:rsidR="00F3157F">
        <w:rPr>
          <w:rFonts w:ascii="Times New Roman" w:hAnsi="Times New Roman" w:cs="Times New Roman"/>
          <w:color w:val="000000"/>
          <w:sz w:val="28"/>
          <w:szCs w:val="28"/>
        </w:rPr>
        <w:t xml:space="preserve"> thereafter</w:t>
      </w:r>
      <w:r w:rsidR="003349F2" w:rsidRPr="00151F30">
        <w:rPr>
          <w:rFonts w:ascii="Times New Roman" w:hAnsi="Times New Roman" w:cs="Times New Roman"/>
          <w:color w:val="000000"/>
          <w:sz w:val="28"/>
          <w:szCs w:val="28"/>
        </w:rPr>
        <w:t xml:space="preserve"> </w:t>
      </w:r>
      <w:r w:rsidR="0075100B" w:rsidRPr="00151F30">
        <w:rPr>
          <w:rFonts w:ascii="Times New Roman" w:hAnsi="Times New Roman" w:cs="Times New Roman"/>
          <w:color w:val="000000"/>
          <w:sz w:val="28"/>
          <w:szCs w:val="28"/>
        </w:rPr>
        <w:t>@</w:t>
      </w:r>
      <w:r w:rsidR="003349F2" w:rsidRPr="00151F30">
        <w:rPr>
          <w:rFonts w:ascii="Times New Roman" w:hAnsi="Times New Roman" w:cs="Times New Roman"/>
          <w:color w:val="000000"/>
          <w:sz w:val="28"/>
          <w:szCs w:val="28"/>
        </w:rPr>
        <w:t xml:space="preserve"> 1.5% for the period </w:t>
      </w:r>
      <w:r w:rsidR="0075100B" w:rsidRPr="00151F30">
        <w:rPr>
          <w:rFonts w:ascii="Times New Roman" w:hAnsi="Times New Roman" w:cs="Times New Roman"/>
          <w:color w:val="000000"/>
          <w:sz w:val="28"/>
          <w:szCs w:val="28"/>
        </w:rPr>
        <w:t xml:space="preserve">from </w:t>
      </w:r>
      <w:r w:rsidR="003349F2" w:rsidRPr="00151F30">
        <w:rPr>
          <w:rFonts w:ascii="Times New Roman" w:hAnsi="Times New Roman" w:cs="Times New Roman"/>
          <w:color w:val="000000"/>
          <w:sz w:val="28"/>
          <w:szCs w:val="28"/>
        </w:rPr>
        <w:t xml:space="preserve">04/2016 to 10/2018 </w:t>
      </w:r>
      <w:r w:rsidR="003C0FA8">
        <w:rPr>
          <w:rFonts w:ascii="Times New Roman" w:hAnsi="Times New Roman" w:cs="Times New Roman"/>
          <w:color w:val="000000"/>
          <w:sz w:val="28"/>
          <w:szCs w:val="28"/>
        </w:rPr>
        <w:t xml:space="preserve"> as per Instruction No. 21.4 of ESIM </w:t>
      </w:r>
      <w:r w:rsidR="003349F2" w:rsidRPr="00151F30">
        <w:rPr>
          <w:rFonts w:ascii="Times New Roman" w:hAnsi="Times New Roman" w:cs="Times New Roman"/>
          <w:color w:val="000000"/>
          <w:sz w:val="28"/>
          <w:szCs w:val="28"/>
        </w:rPr>
        <w:t>and a correct bill ha</w:t>
      </w:r>
      <w:r w:rsidR="0075100B" w:rsidRPr="00151F30">
        <w:rPr>
          <w:rFonts w:ascii="Times New Roman" w:hAnsi="Times New Roman" w:cs="Times New Roman"/>
          <w:color w:val="000000"/>
          <w:sz w:val="28"/>
          <w:szCs w:val="28"/>
        </w:rPr>
        <w:t>d been issued to it</w:t>
      </w:r>
      <w:r w:rsidR="003349F2" w:rsidRPr="00151F30">
        <w:rPr>
          <w:rFonts w:ascii="Times New Roman" w:hAnsi="Times New Roman" w:cs="Times New Roman"/>
          <w:color w:val="000000"/>
          <w:sz w:val="28"/>
          <w:szCs w:val="28"/>
        </w:rPr>
        <w:t xml:space="preserve"> on 22.10.2018 by appending all </w:t>
      </w:r>
      <w:r w:rsidR="00B72408">
        <w:rPr>
          <w:rFonts w:ascii="Times New Roman" w:hAnsi="Times New Roman" w:cs="Times New Roman"/>
          <w:color w:val="000000"/>
          <w:sz w:val="28"/>
          <w:szCs w:val="28"/>
        </w:rPr>
        <w:t xml:space="preserve">the </w:t>
      </w:r>
      <w:r w:rsidR="003349F2" w:rsidRPr="00151F30">
        <w:rPr>
          <w:rFonts w:ascii="Times New Roman" w:hAnsi="Times New Roman" w:cs="Times New Roman"/>
          <w:color w:val="000000"/>
          <w:sz w:val="28"/>
          <w:szCs w:val="28"/>
        </w:rPr>
        <w:t xml:space="preserve">details of the unpaid current bills.   </w:t>
      </w:r>
    </w:p>
    <w:p w:rsidR="00B6123E" w:rsidRDefault="00B6123E" w:rsidP="00B6123E">
      <w:pPr>
        <w:pStyle w:val="ListParagraph"/>
        <w:widowControl w:val="0"/>
        <w:numPr>
          <w:ilvl w:val="0"/>
          <w:numId w:val="2"/>
        </w:numPr>
        <w:tabs>
          <w:tab w:val="left" w:pos="465"/>
        </w:tabs>
        <w:autoSpaceDE w:val="0"/>
        <w:autoSpaceDN w:val="0"/>
        <w:adjustRightInd w:val="0"/>
        <w:spacing w:after="120" w:line="480" w:lineRule="auto"/>
        <w:ind w:hanging="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In view of the submissions made above, </w:t>
      </w:r>
      <w:r w:rsidR="003349F2" w:rsidRPr="00B6123E">
        <w:rPr>
          <w:rFonts w:ascii="Times New Roman" w:hAnsi="Times New Roman" w:cs="Times New Roman"/>
          <w:color w:val="000000"/>
          <w:sz w:val="28"/>
          <w:szCs w:val="28"/>
        </w:rPr>
        <w:t xml:space="preserve">the </w:t>
      </w:r>
      <w:r>
        <w:rPr>
          <w:rFonts w:ascii="Times New Roman" w:hAnsi="Times New Roman" w:cs="Times New Roman"/>
          <w:color w:val="000000"/>
          <w:sz w:val="28"/>
          <w:szCs w:val="28"/>
        </w:rPr>
        <w:t>A</w:t>
      </w:r>
      <w:r w:rsidR="003349F2" w:rsidRPr="00B6123E">
        <w:rPr>
          <w:rFonts w:ascii="Times New Roman" w:hAnsi="Times New Roman" w:cs="Times New Roman"/>
          <w:color w:val="000000"/>
          <w:sz w:val="28"/>
          <w:szCs w:val="28"/>
        </w:rPr>
        <w:t>ppeal may be dismissed in favo</w:t>
      </w:r>
      <w:r w:rsidR="003C4D0A">
        <w:rPr>
          <w:rFonts w:ascii="Times New Roman" w:hAnsi="Times New Roman" w:cs="Times New Roman"/>
          <w:color w:val="000000"/>
          <w:sz w:val="28"/>
          <w:szCs w:val="28"/>
        </w:rPr>
        <w:t>u</w:t>
      </w:r>
      <w:r w:rsidR="003349F2" w:rsidRPr="00B6123E">
        <w:rPr>
          <w:rFonts w:ascii="Times New Roman" w:hAnsi="Times New Roman" w:cs="Times New Roman"/>
          <w:color w:val="000000"/>
          <w:sz w:val="28"/>
          <w:szCs w:val="28"/>
        </w:rPr>
        <w:t xml:space="preserve">r of </w:t>
      </w:r>
      <w:r w:rsidR="00B72408">
        <w:rPr>
          <w:rFonts w:ascii="Times New Roman" w:hAnsi="Times New Roman" w:cs="Times New Roman"/>
          <w:color w:val="000000"/>
          <w:sz w:val="28"/>
          <w:szCs w:val="28"/>
        </w:rPr>
        <w:t xml:space="preserve">the </w:t>
      </w:r>
      <w:r w:rsidR="003349F2" w:rsidRPr="00B6123E">
        <w:rPr>
          <w:rFonts w:ascii="Times New Roman" w:hAnsi="Times New Roman" w:cs="Times New Roman"/>
          <w:color w:val="000000"/>
          <w:sz w:val="28"/>
          <w:szCs w:val="28"/>
        </w:rPr>
        <w:t>PSPCL</w:t>
      </w:r>
      <w:r w:rsidR="003C4D0A">
        <w:rPr>
          <w:rFonts w:ascii="Times New Roman" w:hAnsi="Times New Roman" w:cs="Times New Roman"/>
          <w:color w:val="000000"/>
          <w:sz w:val="28"/>
          <w:szCs w:val="28"/>
        </w:rPr>
        <w:t xml:space="preserve"> </w:t>
      </w:r>
      <w:r w:rsidR="00B72408">
        <w:rPr>
          <w:rFonts w:ascii="Times New Roman" w:hAnsi="Times New Roman" w:cs="Times New Roman"/>
          <w:color w:val="000000"/>
          <w:sz w:val="28"/>
          <w:szCs w:val="28"/>
        </w:rPr>
        <w:t xml:space="preserve">which was </w:t>
      </w:r>
      <w:r w:rsidR="003349F2" w:rsidRPr="00B6123E">
        <w:rPr>
          <w:rFonts w:ascii="Times New Roman" w:hAnsi="Times New Roman" w:cs="Times New Roman"/>
          <w:color w:val="000000"/>
          <w:sz w:val="28"/>
          <w:szCs w:val="28"/>
        </w:rPr>
        <w:t xml:space="preserve">an essential Govt. </w:t>
      </w:r>
      <w:r w:rsidR="00B72408">
        <w:rPr>
          <w:rFonts w:ascii="Times New Roman" w:hAnsi="Times New Roman" w:cs="Times New Roman"/>
          <w:color w:val="000000"/>
          <w:sz w:val="28"/>
          <w:szCs w:val="28"/>
        </w:rPr>
        <w:t>C</w:t>
      </w:r>
      <w:r w:rsidR="003349F2" w:rsidRPr="00B6123E">
        <w:rPr>
          <w:rFonts w:ascii="Times New Roman" w:hAnsi="Times New Roman" w:cs="Times New Roman"/>
          <w:color w:val="000000"/>
          <w:sz w:val="28"/>
          <w:szCs w:val="28"/>
        </w:rPr>
        <w:t>ommercial organization and spending huge am</w:t>
      </w:r>
      <w:r w:rsidR="00B72408">
        <w:rPr>
          <w:rFonts w:ascii="Times New Roman" w:hAnsi="Times New Roman" w:cs="Times New Roman"/>
          <w:color w:val="000000"/>
          <w:sz w:val="28"/>
          <w:szCs w:val="28"/>
        </w:rPr>
        <w:t>ount</w:t>
      </w:r>
      <w:r w:rsidR="007965A5">
        <w:rPr>
          <w:rFonts w:ascii="Times New Roman" w:hAnsi="Times New Roman" w:cs="Times New Roman"/>
          <w:color w:val="000000"/>
          <w:sz w:val="28"/>
          <w:szCs w:val="28"/>
        </w:rPr>
        <w:t>s</w:t>
      </w:r>
      <w:r w:rsidR="00B72408">
        <w:rPr>
          <w:rFonts w:ascii="Times New Roman" w:hAnsi="Times New Roman" w:cs="Times New Roman"/>
          <w:color w:val="000000"/>
          <w:sz w:val="28"/>
          <w:szCs w:val="28"/>
        </w:rPr>
        <w:t xml:space="preserve"> on</w:t>
      </w:r>
      <w:r w:rsidR="003349F2" w:rsidRPr="00B6123E">
        <w:rPr>
          <w:rFonts w:ascii="Times New Roman" w:hAnsi="Times New Roman" w:cs="Times New Roman"/>
          <w:color w:val="000000"/>
          <w:sz w:val="28"/>
          <w:szCs w:val="28"/>
        </w:rPr>
        <w:t xml:space="preserve"> production</w:t>
      </w:r>
      <w:r w:rsidR="007965A5">
        <w:rPr>
          <w:rFonts w:ascii="Times New Roman" w:hAnsi="Times New Roman" w:cs="Times New Roman"/>
          <w:color w:val="000000"/>
          <w:sz w:val="28"/>
          <w:szCs w:val="28"/>
        </w:rPr>
        <w:t>,</w:t>
      </w:r>
      <w:r w:rsidR="003349F2" w:rsidRPr="00B6123E">
        <w:rPr>
          <w:rFonts w:ascii="Times New Roman" w:hAnsi="Times New Roman" w:cs="Times New Roman"/>
          <w:color w:val="000000"/>
          <w:sz w:val="28"/>
          <w:szCs w:val="28"/>
        </w:rPr>
        <w:t xml:space="preserve">  transmission </w:t>
      </w:r>
      <w:r w:rsidRPr="00B6123E">
        <w:rPr>
          <w:rFonts w:ascii="Times New Roman" w:hAnsi="Times New Roman" w:cs="Times New Roman"/>
          <w:color w:val="000000"/>
          <w:sz w:val="28"/>
          <w:szCs w:val="28"/>
        </w:rPr>
        <w:t xml:space="preserve">and </w:t>
      </w:r>
      <w:r w:rsidR="003349F2" w:rsidRPr="00B6123E">
        <w:rPr>
          <w:rFonts w:ascii="Times New Roman" w:hAnsi="Times New Roman" w:cs="Times New Roman"/>
          <w:color w:val="000000"/>
          <w:sz w:val="28"/>
          <w:szCs w:val="28"/>
        </w:rPr>
        <w:t xml:space="preserve">distribution etc. costs of </w:t>
      </w:r>
      <w:r w:rsidR="00B72408">
        <w:rPr>
          <w:rFonts w:ascii="Times New Roman" w:hAnsi="Times New Roman" w:cs="Times New Roman"/>
          <w:color w:val="000000"/>
          <w:sz w:val="28"/>
          <w:szCs w:val="28"/>
        </w:rPr>
        <w:t xml:space="preserve">supply of </w:t>
      </w:r>
      <w:r w:rsidR="003349F2" w:rsidRPr="00B6123E">
        <w:rPr>
          <w:rFonts w:ascii="Times New Roman" w:hAnsi="Times New Roman" w:cs="Times New Roman"/>
          <w:color w:val="000000"/>
          <w:sz w:val="28"/>
          <w:szCs w:val="28"/>
        </w:rPr>
        <w:t xml:space="preserve">electricity  to the </w:t>
      </w:r>
      <w:r w:rsidR="003349F2" w:rsidRPr="00B6123E">
        <w:rPr>
          <w:rFonts w:ascii="Times New Roman" w:hAnsi="Times New Roman" w:cs="Times New Roman"/>
          <w:color w:val="000000"/>
          <w:sz w:val="28"/>
          <w:szCs w:val="28"/>
        </w:rPr>
        <w:lastRenderedPageBreak/>
        <w:t>Consumers and also depend</w:t>
      </w:r>
      <w:r w:rsidR="00B72408">
        <w:rPr>
          <w:rFonts w:ascii="Times New Roman" w:hAnsi="Times New Roman" w:cs="Times New Roman"/>
          <w:color w:val="000000"/>
          <w:sz w:val="28"/>
          <w:szCs w:val="28"/>
        </w:rPr>
        <w:t>ed</w:t>
      </w:r>
      <w:r w:rsidR="003349F2" w:rsidRPr="00B6123E">
        <w:rPr>
          <w:rFonts w:ascii="Times New Roman" w:hAnsi="Times New Roman" w:cs="Times New Roman"/>
          <w:color w:val="000000"/>
          <w:sz w:val="28"/>
          <w:szCs w:val="28"/>
        </w:rPr>
        <w:t xml:space="preserve"> on </w:t>
      </w:r>
      <w:r w:rsidR="007965A5">
        <w:rPr>
          <w:rFonts w:ascii="Times New Roman" w:hAnsi="Times New Roman" w:cs="Times New Roman"/>
          <w:color w:val="000000"/>
          <w:sz w:val="28"/>
          <w:szCs w:val="28"/>
        </w:rPr>
        <w:t xml:space="preserve">the </w:t>
      </w:r>
      <w:r w:rsidR="003349F2" w:rsidRPr="00B6123E">
        <w:rPr>
          <w:rFonts w:ascii="Times New Roman" w:hAnsi="Times New Roman" w:cs="Times New Roman"/>
          <w:color w:val="000000"/>
          <w:sz w:val="28"/>
          <w:szCs w:val="28"/>
        </w:rPr>
        <w:t>borrowings by paying interest.</w:t>
      </w:r>
    </w:p>
    <w:p w:rsidR="006655F1" w:rsidRDefault="006655F1" w:rsidP="006655F1">
      <w:pPr>
        <w:pStyle w:val="ListParagraph"/>
        <w:widowControl w:val="0"/>
        <w:tabs>
          <w:tab w:val="left" w:pos="465"/>
        </w:tabs>
        <w:autoSpaceDE w:val="0"/>
        <w:autoSpaceDN w:val="0"/>
        <w:adjustRightInd w:val="0"/>
        <w:spacing w:after="120" w:line="480" w:lineRule="auto"/>
        <w:jc w:val="both"/>
        <w:rPr>
          <w:rFonts w:ascii="Times New Roman" w:hAnsi="Times New Roman" w:cs="Times New Roman"/>
          <w:color w:val="000000"/>
          <w:sz w:val="28"/>
          <w:szCs w:val="28"/>
        </w:rPr>
      </w:pPr>
    </w:p>
    <w:p w:rsidR="00047737" w:rsidRDefault="00047737" w:rsidP="00480C78">
      <w:pPr>
        <w:pStyle w:val="ListParagraph"/>
        <w:numPr>
          <w:ilvl w:val="0"/>
          <w:numId w:val="3"/>
        </w:numPr>
        <w:spacing w:line="480" w:lineRule="auto"/>
        <w:ind w:right="-24" w:hanging="786"/>
        <w:jc w:val="both"/>
        <w:rPr>
          <w:rFonts w:ascii="Times New Roman" w:hAnsi="Times New Roman" w:cs="Times New Roman"/>
          <w:b/>
          <w:sz w:val="28"/>
          <w:szCs w:val="28"/>
        </w:rPr>
      </w:pPr>
      <w:r w:rsidRPr="00047737">
        <w:rPr>
          <w:rFonts w:ascii="Times New Roman" w:hAnsi="Times New Roman" w:cs="Times New Roman"/>
          <w:b/>
          <w:sz w:val="28"/>
          <w:szCs w:val="28"/>
        </w:rPr>
        <w:t>Analysis:</w:t>
      </w:r>
    </w:p>
    <w:p w:rsidR="00480C78" w:rsidRDefault="00480C78" w:rsidP="00364562">
      <w:pPr>
        <w:pStyle w:val="ListParagraph"/>
        <w:spacing w:line="480" w:lineRule="auto"/>
        <w:ind w:left="0" w:right="-24" w:firstLine="720"/>
        <w:jc w:val="both"/>
        <w:rPr>
          <w:rFonts w:ascii="Times New Roman" w:hAnsi="Times New Roman" w:cs="Times New Roman"/>
          <w:sz w:val="28"/>
          <w:szCs w:val="28"/>
        </w:rPr>
      </w:pPr>
      <w:r w:rsidRPr="003C4D0A">
        <w:rPr>
          <w:rFonts w:ascii="Times New Roman" w:hAnsi="Times New Roman" w:cs="Times New Roman"/>
          <w:sz w:val="28"/>
          <w:szCs w:val="28"/>
        </w:rPr>
        <w:t>The issue requiring adjudication is the legitimacy of the bill dated 22.10.2018</w:t>
      </w:r>
      <w:r w:rsidR="00F3157F">
        <w:rPr>
          <w:rFonts w:ascii="Times New Roman" w:hAnsi="Times New Roman" w:cs="Times New Roman"/>
          <w:sz w:val="28"/>
          <w:szCs w:val="28"/>
        </w:rPr>
        <w:t xml:space="preserve"> </w:t>
      </w:r>
      <w:r>
        <w:rPr>
          <w:rFonts w:ascii="Times New Roman" w:hAnsi="Times New Roman" w:cs="Times New Roman"/>
          <w:sz w:val="28"/>
          <w:szCs w:val="28"/>
        </w:rPr>
        <w:t>requiring the Petitioner to  deposit a sum of Rs.10,53,086/- representing the pending unpaid bills o</w:t>
      </w:r>
      <w:r w:rsidR="007965A5">
        <w:rPr>
          <w:rFonts w:ascii="Times New Roman" w:hAnsi="Times New Roman" w:cs="Times New Roman"/>
          <w:sz w:val="28"/>
          <w:szCs w:val="28"/>
        </w:rPr>
        <w:t>f</w:t>
      </w:r>
      <w:r>
        <w:rPr>
          <w:rFonts w:ascii="Times New Roman" w:hAnsi="Times New Roman" w:cs="Times New Roman"/>
          <w:sz w:val="28"/>
          <w:szCs w:val="28"/>
        </w:rPr>
        <w:t xml:space="preserve"> actual energy consumption for the months of 03/2016 (Rs.1,81,179/-), 09/2016 (Rs. 2,37,114/-) and 10/2016 (Rs.2,61,500/-) and late payment surcharge and interest thereon amounting to Rs. 3,73,293/-.</w:t>
      </w:r>
    </w:p>
    <w:p w:rsidR="00480C78" w:rsidRPr="00065728" w:rsidRDefault="00480C78" w:rsidP="00480C78">
      <w:pPr>
        <w:pStyle w:val="ListParagraph"/>
        <w:spacing w:line="480" w:lineRule="auto"/>
        <w:ind w:left="0" w:right="-24" w:firstLine="720"/>
        <w:jc w:val="both"/>
        <w:rPr>
          <w:rFonts w:ascii="Times New Roman" w:hAnsi="Times New Roman" w:cs="Times New Roman"/>
          <w:i/>
          <w:sz w:val="28"/>
          <w:szCs w:val="28"/>
        </w:rPr>
      </w:pPr>
      <w:r>
        <w:rPr>
          <w:rFonts w:ascii="Times New Roman" w:hAnsi="Times New Roman" w:cs="Times New Roman"/>
          <w:i/>
          <w:sz w:val="28"/>
          <w:szCs w:val="28"/>
        </w:rPr>
        <w:t>The points emerged in the present dispute are deliberated and analysed as under:</w:t>
      </w:r>
    </w:p>
    <w:p w:rsidR="003F2548" w:rsidRPr="00E631C6" w:rsidRDefault="006E42DC" w:rsidP="00763832">
      <w:pPr>
        <w:pStyle w:val="ListParagraph"/>
        <w:numPr>
          <w:ilvl w:val="0"/>
          <w:numId w:val="5"/>
        </w:numPr>
        <w:spacing w:line="480" w:lineRule="auto"/>
        <w:ind w:left="1418" w:right="-24" w:hanging="709"/>
        <w:jc w:val="both"/>
        <w:rPr>
          <w:rFonts w:ascii="Times New Roman" w:hAnsi="Times New Roman" w:cs="Times New Roman"/>
          <w:sz w:val="28"/>
          <w:szCs w:val="28"/>
        </w:rPr>
      </w:pPr>
      <w:r w:rsidRPr="00902561">
        <w:rPr>
          <w:rFonts w:ascii="Times New Roman" w:hAnsi="Times New Roman" w:cs="Times New Roman"/>
          <w:sz w:val="28"/>
          <w:szCs w:val="28"/>
        </w:rPr>
        <w:t>The present dispute involves non-payment of current energy bills for the actual energy consumption</w:t>
      </w:r>
      <w:r w:rsidR="007965A5" w:rsidRPr="00902561">
        <w:rPr>
          <w:rFonts w:ascii="Times New Roman" w:hAnsi="Times New Roman" w:cs="Times New Roman"/>
          <w:sz w:val="28"/>
          <w:szCs w:val="28"/>
        </w:rPr>
        <w:t>,</w:t>
      </w:r>
      <w:r w:rsidRPr="00902561">
        <w:rPr>
          <w:rFonts w:ascii="Times New Roman" w:hAnsi="Times New Roman" w:cs="Times New Roman"/>
          <w:sz w:val="28"/>
          <w:szCs w:val="28"/>
        </w:rPr>
        <w:t xml:space="preserve"> for the months of 03/2016, 09/2016 and </w:t>
      </w:r>
      <w:r w:rsidR="007965A5" w:rsidRPr="00902561">
        <w:rPr>
          <w:rFonts w:ascii="Times New Roman" w:hAnsi="Times New Roman" w:cs="Times New Roman"/>
          <w:sz w:val="28"/>
          <w:szCs w:val="28"/>
        </w:rPr>
        <w:t>1</w:t>
      </w:r>
      <w:r w:rsidRPr="00902561">
        <w:rPr>
          <w:rFonts w:ascii="Times New Roman" w:hAnsi="Times New Roman" w:cs="Times New Roman"/>
          <w:sz w:val="28"/>
          <w:szCs w:val="28"/>
        </w:rPr>
        <w:t xml:space="preserve">0/2016 </w:t>
      </w:r>
      <w:r w:rsidR="007965A5" w:rsidRPr="00902561">
        <w:rPr>
          <w:rFonts w:ascii="Times New Roman" w:hAnsi="Times New Roman" w:cs="Times New Roman"/>
          <w:sz w:val="28"/>
          <w:szCs w:val="28"/>
        </w:rPr>
        <w:t xml:space="preserve">amounting to </w:t>
      </w:r>
      <w:r w:rsidRPr="00902561">
        <w:rPr>
          <w:rFonts w:ascii="Times New Roman" w:hAnsi="Times New Roman" w:cs="Times New Roman"/>
          <w:sz w:val="28"/>
          <w:szCs w:val="28"/>
        </w:rPr>
        <w:t>Rs. 1,81,179/- +  Rs.2,37,114/- and Rs.2,61,500/- respectively total</w:t>
      </w:r>
      <w:r w:rsidR="007965A5" w:rsidRPr="00902561">
        <w:rPr>
          <w:rFonts w:ascii="Times New Roman" w:hAnsi="Times New Roman" w:cs="Times New Roman"/>
          <w:sz w:val="28"/>
          <w:szCs w:val="28"/>
        </w:rPr>
        <w:t>ling Rs.6,79,79</w:t>
      </w:r>
      <w:r w:rsidRPr="00902561">
        <w:rPr>
          <w:rFonts w:ascii="Times New Roman" w:hAnsi="Times New Roman" w:cs="Times New Roman"/>
          <w:sz w:val="28"/>
          <w:szCs w:val="28"/>
        </w:rPr>
        <w:t xml:space="preserve">3/- </w:t>
      </w:r>
      <w:r w:rsidR="007965A5" w:rsidRPr="00902561">
        <w:rPr>
          <w:rFonts w:ascii="Times New Roman" w:hAnsi="Times New Roman" w:cs="Times New Roman"/>
          <w:sz w:val="28"/>
          <w:szCs w:val="28"/>
        </w:rPr>
        <w:t xml:space="preserve">in addition to </w:t>
      </w:r>
      <w:r w:rsidR="00364562">
        <w:rPr>
          <w:rFonts w:ascii="Times New Roman" w:hAnsi="Times New Roman" w:cs="Times New Roman"/>
          <w:sz w:val="28"/>
          <w:szCs w:val="28"/>
        </w:rPr>
        <w:t xml:space="preserve">the </w:t>
      </w:r>
      <w:r w:rsidRPr="00902561">
        <w:rPr>
          <w:rFonts w:ascii="Times New Roman" w:hAnsi="Times New Roman" w:cs="Times New Roman"/>
          <w:sz w:val="28"/>
          <w:szCs w:val="28"/>
        </w:rPr>
        <w:t>late payment surcharge and interest thereon amounting to Rs.3,73,293/-.</w:t>
      </w:r>
      <w:r w:rsidR="00D614C6" w:rsidRPr="00902561">
        <w:rPr>
          <w:rFonts w:ascii="Times New Roman" w:hAnsi="Times New Roman" w:cs="Times New Roman"/>
          <w:sz w:val="28"/>
          <w:szCs w:val="28"/>
        </w:rPr>
        <w:t xml:space="preserve"> </w:t>
      </w:r>
      <w:r w:rsidRPr="00902561">
        <w:rPr>
          <w:rFonts w:ascii="Times New Roman" w:hAnsi="Times New Roman" w:cs="Times New Roman"/>
          <w:sz w:val="28"/>
          <w:szCs w:val="28"/>
        </w:rPr>
        <w:t>The gross payable/</w:t>
      </w:r>
      <w:r w:rsidR="00D614C6" w:rsidRPr="00902561">
        <w:rPr>
          <w:rFonts w:ascii="Times New Roman" w:hAnsi="Times New Roman" w:cs="Times New Roman"/>
          <w:sz w:val="28"/>
          <w:szCs w:val="28"/>
        </w:rPr>
        <w:t xml:space="preserve"> </w:t>
      </w:r>
      <w:r w:rsidRPr="00902561">
        <w:rPr>
          <w:rFonts w:ascii="Times New Roman" w:hAnsi="Times New Roman" w:cs="Times New Roman"/>
          <w:sz w:val="28"/>
          <w:szCs w:val="28"/>
        </w:rPr>
        <w:t>recoverable amount, on account of the above, worked out to</w:t>
      </w:r>
      <w:r w:rsidR="00A21E35">
        <w:rPr>
          <w:rFonts w:ascii="Times New Roman" w:hAnsi="Times New Roman" w:cs="Times New Roman"/>
          <w:sz w:val="28"/>
          <w:szCs w:val="28"/>
        </w:rPr>
        <w:t xml:space="preserve"> </w:t>
      </w:r>
      <w:r w:rsidRPr="00902561">
        <w:rPr>
          <w:rFonts w:ascii="Times New Roman" w:hAnsi="Times New Roman" w:cs="Times New Roman"/>
          <w:sz w:val="28"/>
          <w:szCs w:val="28"/>
        </w:rPr>
        <w:t>Rs. 10,53,086/-.</w:t>
      </w:r>
      <w:r w:rsidR="00AC3294" w:rsidRPr="00902561">
        <w:rPr>
          <w:rFonts w:ascii="Times New Roman" w:hAnsi="Times New Roman" w:cs="Times New Roman"/>
          <w:sz w:val="28"/>
          <w:szCs w:val="28"/>
        </w:rPr>
        <w:t xml:space="preserve"> </w:t>
      </w:r>
      <w:r w:rsidR="003F2548" w:rsidRPr="00902561">
        <w:rPr>
          <w:rFonts w:ascii="Times New Roman" w:hAnsi="Times New Roman" w:cs="Times New Roman"/>
          <w:sz w:val="28"/>
          <w:szCs w:val="28"/>
        </w:rPr>
        <w:t>The bill for the month of 03/2016 with current month charges as</w:t>
      </w:r>
      <w:r w:rsidR="00D614C6" w:rsidRPr="00902561">
        <w:rPr>
          <w:rFonts w:ascii="Times New Roman" w:hAnsi="Times New Roman" w:cs="Times New Roman"/>
          <w:sz w:val="28"/>
          <w:szCs w:val="28"/>
        </w:rPr>
        <w:t xml:space="preserve"> </w:t>
      </w:r>
      <w:r w:rsidR="003F2548" w:rsidRPr="00902561">
        <w:rPr>
          <w:rFonts w:ascii="Times New Roman" w:hAnsi="Times New Roman" w:cs="Times New Roman"/>
          <w:sz w:val="28"/>
          <w:szCs w:val="28"/>
        </w:rPr>
        <w:t>Rs.1,81,17</w:t>
      </w:r>
      <w:r w:rsidR="007965A5" w:rsidRPr="00902561">
        <w:rPr>
          <w:rFonts w:ascii="Times New Roman" w:hAnsi="Times New Roman" w:cs="Times New Roman"/>
          <w:sz w:val="28"/>
          <w:szCs w:val="28"/>
        </w:rPr>
        <w:t>9</w:t>
      </w:r>
      <w:r w:rsidR="003F2548" w:rsidRPr="00902561">
        <w:rPr>
          <w:rFonts w:ascii="Times New Roman" w:hAnsi="Times New Roman" w:cs="Times New Roman"/>
          <w:sz w:val="28"/>
          <w:szCs w:val="28"/>
        </w:rPr>
        <w:t xml:space="preserve">/- and arrear of </w:t>
      </w:r>
      <w:r w:rsidR="00AC3294" w:rsidRPr="00902561">
        <w:rPr>
          <w:rFonts w:ascii="Times New Roman" w:hAnsi="Times New Roman" w:cs="Times New Roman"/>
          <w:sz w:val="28"/>
          <w:szCs w:val="28"/>
        </w:rPr>
        <w:t xml:space="preserve"> </w:t>
      </w:r>
      <w:r w:rsidR="00763832">
        <w:rPr>
          <w:rFonts w:ascii="Times New Roman" w:hAnsi="Times New Roman" w:cs="Times New Roman"/>
          <w:sz w:val="28"/>
          <w:szCs w:val="28"/>
        </w:rPr>
        <w:t xml:space="preserve">                       </w:t>
      </w:r>
      <w:r w:rsidR="003F2548" w:rsidRPr="00902561">
        <w:rPr>
          <w:rFonts w:ascii="Times New Roman" w:hAnsi="Times New Roman" w:cs="Times New Roman"/>
          <w:sz w:val="28"/>
          <w:szCs w:val="28"/>
        </w:rPr>
        <w:t>Rs. 21,34,602/- making total bill</w:t>
      </w:r>
      <w:r w:rsidR="007965A5" w:rsidRPr="00902561">
        <w:rPr>
          <w:rFonts w:ascii="Times New Roman" w:hAnsi="Times New Roman" w:cs="Times New Roman"/>
          <w:sz w:val="28"/>
          <w:szCs w:val="28"/>
        </w:rPr>
        <w:t xml:space="preserve">ed amount as </w:t>
      </w:r>
      <w:r w:rsidR="003F2548" w:rsidRPr="00902561">
        <w:rPr>
          <w:rFonts w:ascii="Times New Roman" w:hAnsi="Times New Roman" w:cs="Times New Roman"/>
          <w:sz w:val="28"/>
          <w:szCs w:val="28"/>
        </w:rPr>
        <w:t xml:space="preserve"> Rs.23,15,780/- was issued to the Petitioner</w:t>
      </w:r>
      <w:r w:rsidR="007965A5" w:rsidRPr="00902561">
        <w:rPr>
          <w:rFonts w:ascii="Times New Roman" w:hAnsi="Times New Roman" w:cs="Times New Roman"/>
          <w:sz w:val="28"/>
          <w:szCs w:val="28"/>
        </w:rPr>
        <w:t xml:space="preserve"> who </w:t>
      </w:r>
      <w:r w:rsidR="003F2548" w:rsidRPr="00902561">
        <w:rPr>
          <w:rFonts w:ascii="Times New Roman" w:hAnsi="Times New Roman" w:cs="Times New Roman"/>
          <w:sz w:val="28"/>
          <w:szCs w:val="28"/>
        </w:rPr>
        <w:t xml:space="preserve">did not deposit any amount </w:t>
      </w:r>
      <w:r w:rsidR="003F2548" w:rsidRPr="00902561">
        <w:rPr>
          <w:rFonts w:ascii="Times New Roman" w:hAnsi="Times New Roman" w:cs="Times New Roman"/>
          <w:sz w:val="28"/>
          <w:szCs w:val="28"/>
        </w:rPr>
        <w:lastRenderedPageBreak/>
        <w:t>against this bill.</w:t>
      </w:r>
      <w:r w:rsidR="00AC3294" w:rsidRPr="00902561">
        <w:rPr>
          <w:rFonts w:ascii="Times New Roman" w:hAnsi="Times New Roman" w:cs="Times New Roman"/>
          <w:sz w:val="28"/>
          <w:szCs w:val="28"/>
        </w:rPr>
        <w:t xml:space="preserve"> </w:t>
      </w:r>
      <w:r w:rsidR="003F2548" w:rsidRPr="00902561">
        <w:rPr>
          <w:rFonts w:ascii="Times New Roman" w:hAnsi="Times New Roman" w:cs="Times New Roman"/>
          <w:sz w:val="28"/>
          <w:szCs w:val="28"/>
        </w:rPr>
        <w:t xml:space="preserve">The bill for the month of 09/2016 with current energy charges of Rs.2,37,114/- and arrears of previous financial year, amounting to Rs.17,35,781/- and current financial year, amounting to Rs.10,82,449/-, making total bill </w:t>
      </w:r>
      <w:r w:rsidR="007965A5" w:rsidRPr="00902561">
        <w:rPr>
          <w:rFonts w:ascii="Times New Roman" w:hAnsi="Times New Roman" w:cs="Times New Roman"/>
          <w:sz w:val="28"/>
          <w:szCs w:val="28"/>
        </w:rPr>
        <w:t>for R</w:t>
      </w:r>
      <w:r w:rsidR="003F2548" w:rsidRPr="00902561">
        <w:rPr>
          <w:rFonts w:ascii="Times New Roman" w:hAnsi="Times New Roman" w:cs="Times New Roman"/>
          <w:sz w:val="28"/>
          <w:szCs w:val="28"/>
        </w:rPr>
        <w:t>s.30,55,340/- was issued to the Petitioner</w:t>
      </w:r>
      <w:r w:rsidR="007965A5" w:rsidRPr="00902561">
        <w:rPr>
          <w:rFonts w:ascii="Times New Roman" w:hAnsi="Times New Roman" w:cs="Times New Roman"/>
          <w:sz w:val="28"/>
          <w:szCs w:val="28"/>
        </w:rPr>
        <w:t xml:space="preserve"> who </w:t>
      </w:r>
      <w:r w:rsidR="003F2548" w:rsidRPr="00902561">
        <w:rPr>
          <w:rFonts w:ascii="Times New Roman" w:hAnsi="Times New Roman" w:cs="Times New Roman"/>
          <w:sz w:val="28"/>
          <w:szCs w:val="28"/>
        </w:rPr>
        <w:t xml:space="preserve">did not deposit </w:t>
      </w:r>
      <w:r w:rsidR="00A21E35">
        <w:rPr>
          <w:rFonts w:ascii="Times New Roman" w:hAnsi="Times New Roman" w:cs="Times New Roman"/>
          <w:sz w:val="28"/>
          <w:szCs w:val="28"/>
        </w:rPr>
        <w:t>a</w:t>
      </w:r>
      <w:r w:rsidR="003F2548" w:rsidRPr="00902561">
        <w:rPr>
          <w:rFonts w:ascii="Times New Roman" w:hAnsi="Times New Roman" w:cs="Times New Roman"/>
          <w:sz w:val="28"/>
          <w:szCs w:val="28"/>
        </w:rPr>
        <w:t>ny amount against this bill.</w:t>
      </w:r>
      <w:r w:rsidR="00AC3294" w:rsidRPr="00902561">
        <w:rPr>
          <w:rFonts w:ascii="Times New Roman" w:hAnsi="Times New Roman" w:cs="Times New Roman"/>
          <w:sz w:val="28"/>
          <w:szCs w:val="28"/>
        </w:rPr>
        <w:t xml:space="preserve">  </w:t>
      </w:r>
      <w:r w:rsidR="003F2548" w:rsidRPr="00902561">
        <w:rPr>
          <w:rFonts w:ascii="Times New Roman" w:hAnsi="Times New Roman" w:cs="Times New Roman"/>
          <w:sz w:val="28"/>
          <w:szCs w:val="28"/>
        </w:rPr>
        <w:t xml:space="preserve">In the month of 10/2016, a bill of current month charges for Rs.2,61,500/-, arrear of previous financial year amounting to Rs.12,57,958/- and arrear of current financial year amounting to Rs.13,40,929/-,  making the total bill </w:t>
      </w:r>
      <w:r w:rsidR="00902561" w:rsidRPr="00902561">
        <w:rPr>
          <w:rFonts w:ascii="Times New Roman" w:hAnsi="Times New Roman" w:cs="Times New Roman"/>
          <w:sz w:val="28"/>
          <w:szCs w:val="28"/>
        </w:rPr>
        <w:t>f</w:t>
      </w:r>
      <w:r w:rsidR="003F2548" w:rsidRPr="00902561">
        <w:rPr>
          <w:rFonts w:ascii="Times New Roman" w:hAnsi="Times New Roman" w:cs="Times New Roman"/>
          <w:sz w:val="28"/>
          <w:szCs w:val="28"/>
        </w:rPr>
        <w:t>o</w:t>
      </w:r>
      <w:r w:rsidR="00902561" w:rsidRPr="00902561">
        <w:rPr>
          <w:rFonts w:ascii="Times New Roman" w:hAnsi="Times New Roman" w:cs="Times New Roman"/>
          <w:sz w:val="28"/>
          <w:szCs w:val="28"/>
        </w:rPr>
        <w:t>r</w:t>
      </w:r>
      <w:r w:rsidR="003F2548" w:rsidRPr="00902561">
        <w:rPr>
          <w:rFonts w:ascii="Times New Roman" w:hAnsi="Times New Roman" w:cs="Times New Roman"/>
          <w:sz w:val="28"/>
          <w:szCs w:val="28"/>
        </w:rPr>
        <w:t xml:space="preserve"> Rs. 28,60,390/- was issued to the Petitione</w:t>
      </w:r>
      <w:r w:rsidR="00902561" w:rsidRPr="00902561">
        <w:rPr>
          <w:rFonts w:ascii="Times New Roman" w:hAnsi="Times New Roman" w:cs="Times New Roman"/>
          <w:sz w:val="28"/>
          <w:szCs w:val="28"/>
        </w:rPr>
        <w:t xml:space="preserve">r who </w:t>
      </w:r>
      <w:r w:rsidR="003F2548" w:rsidRPr="00902561">
        <w:rPr>
          <w:rFonts w:ascii="Times New Roman" w:hAnsi="Times New Roman" w:cs="Times New Roman"/>
          <w:sz w:val="28"/>
          <w:szCs w:val="28"/>
        </w:rPr>
        <w:t>did not deposit the amount of this bill</w:t>
      </w:r>
      <w:r w:rsidR="00902561" w:rsidRPr="00902561">
        <w:rPr>
          <w:rFonts w:ascii="Times New Roman" w:hAnsi="Times New Roman" w:cs="Times New Roman"/>
          <w:sz w:val="28"/>
          <w:szCs w:val="28"/>
        </w:rPr>
        <w:t xml:space="preserve"> also</w:t>
      </w:r>
      <w:r w:rsidR="003F2548" w:rsidRPr="00902561">
        <w:rPr>
          <w:rFonts w:ascii="Times New Roman" w:hAnsi="Times New Roman" w:cs="Times New Roman"/>
          <w:sz w:val="28"/>
          <w:szCs w:val="28"/>
        </w:rPr>
        <w:t>.</w:t>
      </w:r>
      <w:r w:rsidR="00AC3294" w:rsidRPr="00902561">
        <w:rPr>
          <w:rFonts w:ascii="Times New Roman" w:hAnsi="Times New Roman" w:cs="Times New Roman"/>
          <w:sz w:val="28"/>
          <w:szCs w:val="28"/>
        </w:rPr>
        <w:t xml:space="preserve">  </w:t>
      </w:r>
      <w:r w:rsidR="00902561" w:rsidRPr="00902561">
        <w:rPr>
          <w:rFonts w:ascii="Times New Roman" w:hAnsi="Times New Roman" w:cs="Times New Roman"/>
          <w:sz w:val="28"/>
          <w:szCs w:val="28"/>
        </w:rPr>
        <w:t>A</w:t>
      </w:r>
      <w:r w:rsidR="003F2548" w:rsidRPr="00902561">
        <w:rPr>
          <w:rFonts w:ascii="Times New Roman" w:hAnsi="Times New Roman" w:cs="Times New Roman"/>
          <w:sz w:val="28"/>
          <w:szCs w:val="28"/>
        </w:rPr>
        <w:t xml:space="preserve"> specific Notice to </w:t>
      </w:r>
      <w:r w:rsidR="00902561" w:rsidRPr="00902561">
        <w:rPr>
          <w:rFonts w:ascii="Times New Roman" w:hAnsi="Times New Roman" w:cs="Times New Roman"/>
          <w:sz w:val="28"/>
          <w:szCs w:val="28"/>
        </w:rPr>
        <w:t>deposit</w:t>
      </w:r>
      <w:r w:rsidR="003F2548" w:rsidRPr="00902561">
        <w:rPr>
          <w:rFonts w:ascii="Times New Roman" w:hAnsi="Times New Roman" w:cs="Times New Roman"/>
          <w:sz w:val="28"/>
          <w:szCs w:val="28"/>
        </w:rPr>
        <w:t xml:space="preserve"> the bills for 03/2016, 09/2016 and 10/2016 along with late payment surcharge and interest was sent to the Petitioner in the bill </w:t>
      </w:r>
      <w:r w:rsidR="00902561" w:rsidRPr="00902561">
        <w:rPr>
          <w:rFonts w:ascii="Times New Roman" w:hAnsi="Times New Roman" w:cs="Times New Roman"/>
          <w:sz w:val="28"/>
          <w:szCs w:val="28"/>
        </w:rPr>
        <w:t>for</w:t>
      </w:r>
      <w:r w:rsidR="003F2548" w:rsidRPr="00902561">
        <w:rPr>
          <w:rFonts w:ascii="Times New Roman" w:hAnsi="Times New Roman" w:cs="Times New Roman"/>
          <w:sz w:val="28"/>
          <w:szCs w:val="28"/>
        </w:rPr>
        <w:t xml:space="preserve"> 10/2018</w:t>
      </w:r>
      <w:r w:rsidR="003F2548" w:rsidRPr="00902561">
        <w:rPr>
          <w:rFonts w:ascii="Times New Roman" w:hAnsi="Times New Roman" w:cs="Times New Roman"/>
          <w:b/>
          <w:sz w:val="28"/>
          <w:szCs w:val="28"/>
        </w:rPr>
        <w:t xml:space="preserve">.  </w:t>
      </w:r>
      <w:r w:rsidR="003F2548" w:rsidRPr="00902561">
        <w:rPr>
          <w:rFonts w:ascii="Times New Roman" w:hAnsi="Times New Roman" w:cs="Times New Roman"/>
          <w:sz w:val="28"/>
          <w:szCs w:val="28"/>
        </w:rPr>
        <w:t>The unpaid amount of the bills for 03/2016, 09/2016 and 10/2016 was continuously reflected in the bills issued to the Petitioner as arrears.</w:t>
      </w:r>
      <w:r w:rsidR="00F32CF5" w:rsidRPr="00902561">
        <w:rPr>
          <w:rFonts w:ascii="Times New Roman" w:hAnsi="Times New Roman" w:cs="Times New Roman"/>
          <w:sz w:val="28"/>
          <w:szCs w:val="28"/>
        </w:rPr>
        <w:t xml:space="preserve"> </w:t>
      </w:r>
      <w:r w:rsidR="003F2548" w:rsidRPr="00902561">
        <w:rPr>
          <w:rFonts w:ascii="Times New Roman" w:hAnsi="Times New Roman" w:cs="Times New Roman"/>
          <w:sz w:val="28"/>
          <w:szCs w:val="28"/>
        </w:rPr>
        <w:t xml:space="preserve">The Petitioner </w:t>
      </w:r>
      <w:r w:rsidR="00902561" w:rsidRPr="00902561">
        <w:rPr>
          <w:rFonts w:ascii="Times New Roman" w:hAnsi="Times New Roman" w:cs="Times New Roman"/>
          <w:sz w:val="28"/>
          <w:szCs w:val="28"/>
        </w:rPr>
        <w:t xml:space="preserve">filed a </w:t>
      </w:r>
      <w:r w:rsidR="00A21E35">
        <w:rPr>
          <w:rFonts w:ascii="Times New Roman" w:hAnsi="Times New Roman" w:cs="Times New Roman"/>
          <w:sz w:val="28"/>
          <w:szCs w:val="28"/>
        </w:rPr>
        <w:t>P</w:t>
      </w:r>
      <w:r w:rsidR="00902561" w:rsidRPr="00902561">
        <w:rPr>
          <w:rFonts w:ascii="Times New Roman" w:hAnsi="Times New Roman" w:cs="Times New Roman"/>
          <w:sz w:val="28"/>
          <w:szCs w:val="28"/>
        </w:rPr>
        <w:t xml:space="preserve">etition dated 06.12.2018 in the </w:t>
      </w:r>
      <w:r w:rsidR="00A21E35">
        <w:rPr>
          <w:rFonts w:ascii="Times New Roman" w:hAnsi="Times New Roman" w:cs="Times New Roman"/>
          <w:sz w:val="28"/>
          <w:szCs w:val="28"/>
        </w:rPr>
        <w:t>F</w:t>
      </w:r>
      <w:r w:rsidR="00902561" w:rsidRPr="00902561">
        <w:rPr>
          <w:rFonts w:ascii="Times New Roman" w:hAnsi="Times New Roman" w:cs="Times New Roman"/>
          <w:sz w:val="28"/>
          <w:szCs w:val="28"/>
        </w:rPr>
        <w:t xml:space="preserve">orum mainly on the </w:t>
      </w:r>
      <w:r w:rsidR="003F2548" w:rsidRPr="00902561">
        <w:rPr>
          <w:rFonts w:ascii="Times New Roman" w:hAnsi="Times New Roman" w:cs="Times New Roman"/>
          <w:sz w:val="28"/>
          <w:szCs w:val="28"/>
        </w:rPr>
        <w:t xml:space="preserve">plea that amount </w:t>
      </w:r>
      <w:r w:rsidR="00902561" w:rsidRPr="00902561">
        <w:rPr>
          <w:rFonts w:ascii="Times New Roman" w:hAnsi="Times New Roman" w:cs="Times New Roman"/>
          <w:sz w:val="28"/>
          <w:szCs w:val="28"/>
        </w:rPr>
        <w:t>wa</w:t>
      </w:r>
      <w:r w:rsidR="003F2548" w:rsidRPr="00902561">
        <w:rPr>
          <w:rFonts w:ascii="Times New Roman" w:hAnsi="Times New Roman" w:cs="Times New Roman"/>
          <w:sz w:val="28"/>
          <w:szCs w:val="28"/>
        </w:rPr>
        <w:t>s not recoverable as per provisions of Section 56 (2) of Electricity Act, 2003</w:t>
      </w:r>
      <w:r w:rsidR="00902561" w:rsidRPr="00902561">
        <w:rPr>
          <w:rFonts w:ascii="Times New Roman" w:hAnsi="Times New Roman" w:cs="Times New Roman"/>
          <w:sz w:val="28"/>
          <w:szCs w:val="28"/>
        </w:rPr>
        <w:t>.  The Forum</w:t>
      </w:r>
      <w:r w:rsidR="00327816">
        <w:rPr>
          <w:rFonts w:ascii="Times New Roman" w:hAnsi="Times New Roman" w:cs="Times New Roman"/>
          <w:sz w:val="28"/>
          <w:szCs w:val="28"/>
        </w:rPr>
        <w:t>,</w:t>
      </w:r>
      <w:r w:rsidR="003F2548" w:rsidRPr="00902561">
        <w:rPr>
          <w:rFonts w:ascii="Times New Roman" w:hAnsi="Times New Roman" w:cs="Times New Roman"/>
          <w:sz w:val="28"/>
          <w:szCs w:val="28"/>
        </w:rPr>
        <w:t xml:space="preserve"> after hearing</w:t>
      </w:r>
      <w:r w:rsidR="00902561" w:rsidRPr="00902561">
        <w:rPr>
          <w:rFonts w:ascii="Times New Roman" w:hAnsi="Times New Roman" w:cs="Times New Roman"/>
          <w:sz w:val="28"/>
          <w:szCs w:val="28"/>
        </w:rPr>
        <w:t>,</w:t>
      </w:r>
      <w:r w:rsidR="003F2548" w:rsidRPr="00902561">
        <w:rPr>
          <w:rFonts w:ascii="Times New Roman" w:hAnsi="Times New Roman" w:cs="Times New Roman"/>
          <w:sz w:val="28"/>
          <w:szCs w:val="28"/>
        </w:rPr>
        <w:t xml:space="preserve"> decided </w:t>
      </w:r>
      <w:r w:rsidR="00902561" w:rsidRPr="00902561">
        <w:rPr>
          <w:rFonts w:ascii="Times New Roman" w:hAnsi="Times New Roman" w:cs="Times New Roman"/>
          <w:sz w:val="28"/>
          <w:szCs w:val="28"/>
        </w:rPr>
        <w:t xml:space="preserve">on 15.01.2019 that </w:t>
      </w:r>
      <w:r w:rsidR="00902561" w:rsidRPr="00E631C6">
        <w:rPr>
          <w:rFonts w:ascii="Times New Roman" w:hAnsi="Times New Roman" w:cs="Times New Roman"/>
          <w:sz w:val="28"/>
          <w:szCs w:val="28"/>
        </w:rPr>
        <w:t>t</w:t>
      </w:r>
      <w:r w:rsidR="003F2548" w:rsidRPr="00E631C6">
        <w:rPr>
          <w:rFonts w:ascii="Times New Roman" w:hAnsi="Times New Roman" w:cs="Times New Roman"/>
          <w:sz w:val="28"/>
          <w:szCs w:val="28"/>
        </w:rPr>
        <w:t xml:space="preserve">he Bill cum Notice issued to the Petitioner for Rs.10,53,086/- on account of pending unpaid bills for the month of 03/2016, 09/2016 and </w:t>
      </w:r>
      <w:r w:rsidR="003F2548" w:rsidRPr="00E631C6">
        <w:rPr>
          <w:rFonts w:ascii="Times New Roman" w:hAnsi="Times New Roman" w:cs="Times New Roman"/>
          <w:sz w:val="28"/>
          <w:szCs w:val="28"/>
        </w:rPr>
        <w:lastRenderedPageBreak/>
        <w:t>10/2016 amounting to Rs. 6,79,793/- and late payment surcharge and interest of Rs. 3,73,293/-</w:t>
      </w:r>
      <w:r w:rsidR="00327816">
        <w:rPr>
          <w:rFonts w:ascii="Times New Roman" w:hAnsi="Times New Roman" w:cs="Times New Roman"/>
          <w:sz w:val="28"/>
          <w:szCs w:val="28"/>
        </w:rPr>
        <w:t>,</w:t>
      </w:r>
      <w:r w:rsidR="003F2548" w:rsidRPr="00E631C6">
        <w:rPr>
          <w:rFonts w:ascii="Times New Roman" w:hAnsi="Times New Roman" w:cs="Times New Roman"/>
          <w:sz w:val="28"/>
          <w:szCs w:val="28"/>
        </w:rPr>
        <w:t xml:space="preserve"> </w:t>
      </w:r>
      <w:r w:rsidR="00327816">
        <w:rPr>
          <w:rFonts w:ascii="Times New Roman" w:hAnsi="Times New Roman" w:cs="Times New Roman"/>
          <w:sz w:val="28"/>
          <w:szCs w:val="28"/>
        </w:rPr>
        <w:t>wa</w:t>
      </w:r>
      <w:r w:rsidR="003F2548" w:rsidRPr="00E631C6">
        <w:rPr>
          <w:rFonts w:ascii="Times New Roman" w:hAnsi="Times New Roman" w:cs="Times New Roman"/>
          <w:sz w:val="28"/>
          <w:szCs w:val="28"/>
        </w:rPr>
        <w:t xml:space="preserve">s in order in view of Section 56 (2) of Electricity Act, 2003 and Reg. 32.2 of  </w:t>
      </w:r>
      <w:r w:rsidR="006964BC">
        <w:rPr>
          <w:rFonts w:ascii="Times New Roman" w:hAnsi="Times New Roman" w:cs="Times New Roman"/>
          <w:sz w:val="28"/>
          <w:szCs w:val="28"/>
        </w:rPr>
        <w:t xml:space="preserve">the </w:t>
      </w:r>
      <w:r w:rsidR="003F2548" w:rsidRPr="00E631C6">
        <w:rPr>
          <w:rFonts w:ascii="Times New Roman" w:hAnsi="Times New Roman" w:cs="Times New Roman"/>
          <w:sz w:val="28"/>
          <w:szCs w:val="28"/>
        </w:rPr>
        <w:t>Supply</w:t>
      </w:r>
      <w:r w:rsidR="003C0FA8">
        <w:rPr>
          <w:rFonts w:ascii="Times New Roman" w:hAnsi="Times New Roman" w:cs="Times New Roman"/>
          <w:sz w:val="28"/>
          <w:szCs w:val="28"/>
        </w:rPr>
        <w:t xml:space="preserve"> Code-2014</w:t>
      </w:r>
      <w:r w:rsidR="003F2548" w:rsidRPr="00E631C6">
        <w:rPr>
          <w:rFonts w:ascii="Times New Roman" w:hAnsi="Times New Roman" w:cs="Times New Roman"/>
          <w:sz w:val="28"/>
          <w:szCs w:val="28"/>
        </w:rPr>
        <w:t>.</w:t>
      </w:r>
    </w:p>
    <w:p w:rsidR="00931025" w:rsidRPr="00931025" w:rsidRDefault="00CA6076" w:rsidP="000E482B">
      <w:pPr>
        <w:pStyle w:val="ListParagraph"/>
        <w:numPr>
          <w:ilvl w:val="0"/>
          <w:numId w:val="5"/>
        </w:numPr>
        <w:spacing w:line="480" w:lineRule="auto"/>
        <w:ind w:left="1418" w:right="-24"/>
        <w:jc w:val="both"/>
        <w:rPr>
          <w:rFonts w:ascii="Times New Roman" w:hAnsi="Times New Roman" w:cs="Times New Roman"/>
          <w:sz w:val="28"/>
          <w:szCs w:val="28"/>
        </w:rPr>
      </w:pPr>
      <w:r>
        <w:rPr>
          <w:rFonts w:ascii="Times New Roman" w:hAnsi="Times New Roman" w:cs="Times New Roman"/>
          <w:sz w:val="28"/>
          <w:szCs w:val="28"/>
        </w:rPr>
        <w:t xml:space="preserve">During the course of hearing, the </w:t>
      </w:r>
      <w:r w:rsidR="005C4643" w:rsidRPr="00931025">
        <w:rPr>
          <w:rFonts w:ascii="Times New Roman" w:hAnsi="Times New Roman" w:cs="Times New Roman"/>
          <w:sz w:val="28"/>
          <w:szCs w:val="28"/>
        </w:rPr>
        <w:t xml:space="preserve">Petitioner’s Representative argued that </w:t>
      </w:r>
      <w:r w:rsidR="00773701">
        <w:rPr>
          <w:rFonts w:ascii="Times New Roman" w:hAnsi="Times New Roman" w:cs="Times New Roman"/>
          <w:sz w:val="28"/>
          <w:szCs w:val="28"/>
        </w:rPr>
        <w:t>t</w:t>
      </w:r>
      <w:r w:rsidR="00931025" w:rsidRPr="00931025">
        <w:rPr>
          <w:rFonts w:ascii="Times New Roman" w:hAnsi="Times New Roman" w:cs="Times New Roman"/>
          <w:sz w:val="28"/>
          <w:szCs w:val="28"/>
        </w:rPr>
        <w:t xml:space="preserve">he inclusion of disputed amount in the </w:t>
      </w:r>
      <w:r>
        <w:rPr>
          <w:rFonts w:ascii="Times New Roman" w:hAnsi="Times New Roman" w:cs="Times New Roman"/>
          <w:sz w:val="28"/>
          <w:szCs w:val="28"/>
        </w:rPr>
        <w:t>P</w:t>
      </w:r>
      <w:r w:rsidR="00931025" w:rsidRPr="00931025">
        <w:rPr>
          <w:rFonts w:ascii="Times New Roman" w:hAnsi="Times New Roman" w:cs="Times New Roman"/>
          <w:sz w:val="28"/>
          <w:szCs w:val="28"/>
        </w:rPr>
        <w:t>etitioner’s monthly bill was in violation of the Regulation 30.1.2 of the Supply Code-2014, as per which, a separate bill cum notice was required to be issued giving full details of the charges raised and also under the provisions of the Section 56 (2) Electricity Act, 2003.  The said amount was not recoverable as per</w:t>
      </w:r>
      <w:r w:rsidR="00773701">
        <w:rPr>
          <w:rFonts w:ascii="Times New Roman" w:hAnsi="Times New Roman" w:cs="Times New Roman"/>
          <w:sz w:val="28"/>
          <w:szCs w:val="28"/>
        </w:rPr>
        <w:t xml:space="preserve"> </w:t>
      </w:r>
      <w:r w:rsidR="00931025" w:rsidRPr="00931025">
        <w:rPr>
          <w:rFonts w:ascii="Times New Roman" w:hAnsi="Times New Roman" w:cs="Times New Roman"/>
          <w:sz w:val="28"/>
          <w:szCs w:val="28"/>
        </w:rPr>
        <w:t>latest interpretation of this provisions by the Hon’ble Punjab and Haryana High Court in LPA No. 605 of 2009 on the basis of which, PSPCL issued instructions</w:t>
      </w:r>
      <w:r w:rsidR="00364562">
        <w:rPr>
          <w:rFonts w:ascii="Times New Roman" w:hAnsi="Times New Roman" w:cs="Times New Roman"/>
          <w:sz w:val="28"/>
          <w:szCs w:val="28"/>
        </w:rPr>
        <w:t xml:space="preserve"> </w:t>
      </w:r>
      <w:r w:rsidR="00931025" w:rsidRPr="00931025">
        <w:rPr>
          <w:rFonts w:ascii="Times New Roman" w:hAnsi="Times New Roman" w:cs="Times New Roman"/>
          <w:sz w:val="28"/>
          <w:szCs w:val="28"/>
        </w:rPr>
        <w:t xml:space="preserve">vide Commercial Circular (CC) No. 05/2012. The disputed amount </w:t>
      </w:r>
      <w:r w:rsidR="003C0FA8">
        <w:rPr>
          <w:rFonts w:ascii="Times New Roman" w:hAnsi="Times New Roman" w:cs="Times New Roman"/>
          <w:sz w:val="28"/>
          <w:szCs w:val="28"/>
        </w:rPr>
        <w:t xml:space="preserve">was </w:t>
      </w:r>
      <w:r w:rsidR="00931025" w:rsidRPr="00931025">
        <w:rPr>
          <w:rFonts w:ascii="Times New Roman" w:hAnsi="Times New Roman" w:cs="Times New Roman"/>
          <w:sz w:val="28"/>
          <w:szCs w:val="28"/>
        </w:rPr>
        <w:t>illegally merged with a sum involved in a Court Case</w:t>
      </w:r>
      <w:r>
        <w:rPr>
          <w:rFonts w:ascii="Times New Roman" w:hAnsi="Times New Roman" w:cs="Times New Roman"/>
          <w:sz w:val="28"/>
          <w:szCs w:val="28"/>
        </w:rPr>
        <w:t>,</w:t>
      </w:r>
      <w:r w:rsidR="00931025" w:rsidRPr="00931025">
        <w:rPr>
          <w:rFonts w:ascii="Times New Roman" w:hAnsi="Times New Roman" w:cs="Times New Roman"/>
          <w:sz w:val="28"/>
          <w:szCs w:val="28"/>
        </w:rPr>
        <w:t xml:space="preserve"> could not be treated as “continuously shown recoverable” for the purpose of Section 56 (2) of Electricity Act, 2003.</w:t>
      </w:r>
    </w:p>
    <w:p w:rsidR="00B14578" w:rsidRPr="00773701" w:rsidRDefault="00931025" w:rsidP="00773701">
      <w:pPr>
        <w:spacing w:line="480" w:lineRule="auto"/>
        <w:ind w:left="1440" w:right="-24" w:firstLine="720"/>
        <w:jc w:val="both"/>
        <w:rPr>
          <w:rFonts w:ascii="Times New Roman" w:hAnsi="Times New Roman" w:cs="Times New Roman"/>
          <w:sz w:val="28"/>
          <w:szCs w:val="28"/>
        </w:rPr>
      </w:pPr>
      <w:r>
        <w:rPr>
          <w:rFonts w:ascii="Times New Roman" w:hAnsi="Times New Roman" w:cs="Times New Roman"/>
          <w:sz w:val="28"/>
          <w:szCs w:val="28"/>
        </w:rPr>
        <w:t>The Respondent in its defence, stated that</w:t>
      </w:r>
      <w:r w:rsidR="006968AF">
        <w:rPr>
          <w:rFonts w:ascii="Times New Roman" w:hAnsi="Times New Roman" w:cs="Times New Roman"/>
          <w:sz w:val="28"/>
          <w:szCs w:val="28"/>
        </w:rPr>
        <w:t xml:space="preserve"> a</w:t>
      </w:r>
      <w:r w:rsidR="003479B4" w:rsidRPr="00FC3DFD">
        <w:rPr>
          <w:rFonts w:ascii="Times New Roman" w:hAnsi="Times New Roman" w:cs="Times New Roman"/>
          <w:color w:val="000000"/>
          <w:sz w:val="28"/>
          <w:szCs w:val="28"/>
        </w:rPr>
        <w:t>s the previous balance amount shown in the bills also include</w:t>
      </w:r>
      <w:r w:rsidR="003479B4">
        <w:rPr>
          <w:rFonts w:ascii="Times New Roman" w:hAnsi="Times New Roman" w:cs="Times New Roman"/>
          <w:color w:val="000000"/>
          <w:sz w:val="28"/>
          <w:szCs w:val="28"/>
        </w:rPr>
        <w:t>d</w:t>
      </w:r>
      <w:r w:rsidR="003479B4" w:rsidRPr="00FC3DFD">
        <w:rPr>
          <w:rFonts w:ascii="Times New Roman" w:hAnsi="Times New Roman" w:cs="Times New Roman"/>
          <w:color w:val="000000"/>
          <w:sz w:val="28"/>
          <w:szCs w:val="28"/>
        </w:rPr>
        <w:t xml:space="preserve"> the court case/disputed amount and </w:t>
      </w:r>
      <w:r w:rsidR="003C0FA8">
        <w:rPr>
          <w:rFonts w:ascii="Times New Roman" w:hAnsi="Times New Roman" w:cs="Times New Roman"/>
          <w:color w:val="000000"/>
          <w:sz w:val="28"/>
          <w:szCs w:val="28"/>
        </w:rPr>
        <w:t xml:space="preserve">payment of </w:t>
      </w:r>
      <w:r w:rsidR="003479B4" w:rsidRPr="00FC3DFD">
        <w:rPr>
          <w:rFonts w:ascii="Times New Roman" w:hAnsi="Times New Roman" w:cs="Times New Roman"/>
          <w:color w:val="000000"/>
          <w:sz w:val="28"/>
          <w:szCs w:val="28"/>
        </w:rPr>
        <w:t>current bills</w:t>
      </w:r>
      <w:r w:rsidR="00CA6076">
        <w:rPr>
          <w:rFonts w:ascii="Times New Roman" w:hAnsi="Times New Roman" w:cs="Times New Roman"/>
          <w:color w:val="000000"/>
          <w:sz w:val="28"/>
          <w:szCs w:val="28"/>
        </w:rPr>
        <w:t>,</w:t>
      </w:r>
      <w:r w:rsidR="003479B4" w:rsidRPr="00FC3DFD">
        <w:rPr>
          <w:rFonts w:ascii="Times New Roman" w:hAnsi="Times New Roman" w:cs="Times New Roman"/>
          <w:color w:val="000000"/>
          <w:sz w:val="28"/>
          <w:szCs w:val="28"/>
        </w:rPr>
        <w:t xml:space="preserve"> </w:t>
      </w:r>
      <w:r w:rsidR="003479B4" w:rsidRPr="00FC3DFD">
        <w:rPr>
          <w:rFonts w:ascii="Times New Roman" w:hAnsi="Times New Roman" w:cs="Times New Roman"/>
          <w:color w:val="000000"/>
          <w:sz w:val="28"/>
          <w:szCs w:val="28"/>
        </w:rPr>
        <w:lastRenderedPageBreak/>
        <w:t xml:space="preserve">outstanding amount was shown as included </w:t>
      </w:r>
      <w:r w:rsidR="003C0FA8">
        <w:rPr>
          <w:rFonts w:ascii="Times New Roman" w:hAnsi="Times New Roman" w:cs="Times New Roman"/>
          <w:color w:val="000000"/>
          <w:sz w:val="28"/>
          <w:szCs w:val="28"/>
        </w:rPr>
        <w:t xml:space="preserve">in </w:t>
      </w:r>
      <w:r w:rsidR="003479B4" w:rsidRPr="00FC3DFD">
        <w:rPr>
          <w:rFonts w:ascii="Times New Roman" w:hAnsi="Times New Roman" w:cs="Times New Roman"/>
          <w:color w:val="000000"/>
          <w:sz w:val="28"/>
          <w:szCs w:val="28"/>
        </w:rPr>
        <w:t>the previous total balances. The Forum had</w:t>
      </w:r>
      <w:r w:rsidR="00CA6076">
        <w:rPr>
          <w:rFonts w:ascii="Times New Roman" w:hAnsi="Times New Roman" w:cs="Times New Roman"/>
          <w:color w:val="000000"/>
          <w:sz w:val="28"/>
          <w:szCs w:val="28"/>
        </w:rPr>
        <w:t>,</w:t>
      </w:r>
      <w:r w:rsidR="003479B4" w:rsidRPr="00FC3DFD">
        <w:rPr>
          <w:rFonts w:ascii="Times New Roman" w:hAnsi="Times New Roman" w:cs="Times New Roman"/>
          <w:color w:val="000000"/>
          <w:sz w:val="28"/>
          <w:szCs w:val="28"/>
        </w:rPr>
        <w:t xml:space="preserve"> </w:t>
      </w:r>
      <w:r w:rsidR="003479B4">
        <w:rPr>
          <w:rFonts w:ascii="Times New Roman" w:hAnsi="Times New Roman" w:cs="Times New Roman"/>
          <w:color w:val="000000"/>
          <w:sz w:val="28"/>
          <w:szCs w:val="28"/>
        </w:rPr>
        <w:t xml:space="preserve">in its decision, given </w:t>
      </w:r>
      <w:r w:rsidR="00CA6076">
        <w:rPr>
          <w:rFonts w:ascii="Times New Roman" w:hAnsi="Times New Roman" w:cs="Times New Roman"/>
          <w:color w:val="000000"/>
          <w:sz w:val="28"/>
          <w:szCs w:val="28"/>
        </w:rPr>
        <w:t xml:space="preserve">reasoned justification </w:t>
      </w:r>
      <w:r w:rsidR="003479B4">
        <w:rPr>
          <w:rFonts w:ascii="Times New Roman" w:hAnsi="Times New Roman" w:cs="Times New Roman"/>
          <w:color w:val="000000"/>
          <w:sz w:val="28"/>
          <w:szCs w:val="28"/>
        </w:rPr>
        <w:t xml:space="preserve">that </w:t>
      </w:r>
      <w:r w:rsidR="003479B4" w:rsidRPr="00FC3DFD">
        <w:rPr>
          <w:rFonts w:ascii="Times New Roman" w:hAnsi="Times New Roman" w:cs="Times New Roman"/>
          <w:color w:val="000000"/>
          <w:sz w:val="28"/>
          <w:szCs w:val="28"/>
        </w:rPr>
        <w:t xml:space="preserve">the unpaid bills for the months of </w:t>
      </w:r>
      <w:r w:rsidR="003C0FA8">
        <w:rPr>
          <w:rFonts w:ascii="Times New Roman" w:hAnsi="Times New Roman" w:cs="Times New Roman"/>
          <w:color w:val="000000"/>
          <w:sz w:val="28"/>
          <w:szCs w:val="28"/>
        </w:rPr>
        <w:t>0</w:t>
      </w:r>
      <w:r w:rsidR="003479B4" w:rsidRPr="00FC3DFD">
        <w:rPr>
          <w:rFonts w:ascii="Times New Roman" w:hAnsi="Times New Roman" w:cs="Times New Roman"/>
          <w:color w:val="000000"/>
          <w:sz w:val="28"/>
          <w:szCs w:val="28"/>
        </w:rPr>
        <w:t xml:space="preserve">3/2016, </w:t>
      </w:r>
      <w:r w:rsidR="003C0FA8">
        <w:rPr>
          <w:rFonts w:ascii="Times New Roman" w:hAnsi="Times New Roman" w:cs="Times New Roman"/>
          <w:color w:val="000000"/>
          <w:sz w:val="28"/>
          <w:szCs w:val="28"/>
        </w:rPr>
        <w:t>0</w:t>
      </w:r>
      <w:r w:rsidR="003479B4" w:rsidRPr="00FC3DFD">
        <w:rPr>
          <w:rFonts w:ascii="Times New Roman" w:hAnsi="Times New Roman" w:cs="Times New Roman"/>
          <w:color w:val="000000"/>
          <w:sz w:val="28"/>
          <w:szCs w:val="28"/>
        </w:rPr>
        <w:t xml:space="preserve">9/2016 and 10/2016 were continuously shown as recoverable in the subsequent bills issued to the </w:t>
      </w:r>
      <w:r w:rsidR="003479B4">
        <w:rPr>
          <w:rFonts w:ascii="Times New Roman" w:hAnsi="Times New Roman" w:cs="Times New Roman"/>
          <w:color w:val="000000"/>
          <w:sz w:val="28"/>
          <w:szCs w:val="28"/>
        </w:rPr>
        <w:t>P</w:t>
      </w:r>
      <w:r w:rsidR="003479B4" w:rsidRPr="00FC3DFD">
        <w:rPr>
          <w:rFonts w:ascii="Times New Roman" w:hAnsi="Times New Roman" w:cs="Times New Roman"/>
          <w:color w:val="000000"/>
          <w:sz w:val="28"/>
          <w:szCs w:val="28"/>
        </w:rPr>
        <w:t xml:space="preserve">etitioner </w:t>
      </w:r>
      <w:r w:rsidR="003479B4">
        <w:rPr>
          <w:rFonts w:ascii="Times New Roman" w:hAnsi="Times New Roman" w:cs="Times New Roman"/>
          <w:color w:val="000000"/>
          <w:sz w:val="28"/>
          <w:szCs w:val="28"/>
        </w:rPr>
        <w:t xml:space="preserve">who had </w:t>
      </w:r>
      <w:r w:rsidR="003479B4" w:rsidRPr="00FC3DFD">
        <w:rPr>
          <w:rFonts w:ascii="Times New Roman" w:hAnsi="Times New Roman" w:cs="Times New Roman"/>
          <w:color w:val="000000"/>
          <w:sz w:val="28"/>
          <w:szCs w:val="28"/>
        </w:rPr>
        <w:t xml:space="preserve">not objected to </w:t>
      </w:r>
      <w:r w:rsidR="003479B4">
        <w:rPr>
          <w:rFonts w:ascii="Times New Roman" w:hAnsi="Times New Roman" w:cs="Times New Roman"/>
          <w:color w:val="000000"/>
          <w:sz w:val="28"/>
          <w:szCs w:val="28"/>
        </w:rPr>
        <w:t>this</w:t>
      </w:r>
      <w:r w:rsidR="003C0FA8">
        <w:rPr>
          <w:rFonts w:ascii="Times New Roman" w:hAnsi="Times New Roman" w:cs="Times New Roman"/>
          <w:color w:val="000000"/>
          <w:sz w:val="28"/>
          <w:szCs w:val="28"/>
        </w:rPr>
        <w:t>.</w:t>
      </w:r>
      <w:r w:rsidR="003479B4" w:rsidRPr="00FC3DFD">
        <w:rPr>
          <w:rFonts w:ascii="Times New Roman" w:hAnsi="Times New Roman" w:cs="Times New Roman"/>
          <w:color w:val="000000"/>
          <w:sz w:val="28"/>
          <w:szCs w:val="28"/>
        </w:rPr>
        <w:t xml:space="preserve"> </w:t>
      </w:r>
      <w:r w:rsidR="003479B4">
        <w:rPr>
          <w:rFonts w:ascii="Times New Roman" w:hAnsi="Times New Roman" w:cs="Times New Roman"/>
          <w:color w:val="000000"/>
          <w:sz w:val="28"/>
          <w:szCs w:val="28"/>
        </w:rPr>
        <w:t>T</w:t>
      </w:r>
      <w:r w:rsidR="003479B4" w:rsidRPr="00FC3DFD">
        <w:rPr>
          <w:rFonts w:ascii="Times New Roman" w:hAnsi="Times New Roman" w:cs="Times New Roman"/>
          <w:color w:val="000000"/>
          <w:sz w:val="28"/>
          <w:szCs w:val="28"/>
        </w:rPr>
        <w:t xml:space="preserve">he </w:t>
      </w:r>
      <w:r w:rsidR="003479B4">
        <w:rPr>
          <w:rFonts w:ascii="Times New Roman" w:hAnsi="Times New Roman" w:cs="Times New Roman"/>
          <w:color w:val="000000"/>
          <w:sz w:val="28"/>
          <w:szCs w:val="28"/>
        </w:rPr>
        <w:t>F</w:t>
      </w:r>
      <w:r w:rsidR="003479B4" w:rsidRPr="00FC3DFD">
        <w:rPr>
          <w:rFonts w:ascii="Times New Roman" w:hAnsi="Times New Roman" w:cs="Times New Roman"/>
          <w:color w:val="000000"/>
          <w:sz w:val="28"/>
          <w:szCs w:val="28"/>
        </w:rPr>
        <w:t xml:space="preserve">orum </w:t>
      </w:r>
      <w:r w:rsidR="00CA6076">
        <w:rPr>
          <w:rFonts w:ascii="Times New Roman" w:hAnsi="Times New Roman" w:cs="Times New Roman"/>
          <w:color w:val="000000"/>
          <w:sz w:val="28"/>
          <w:szCs w:val="28"/>
        </w:rPr>
        <w:t xml:space="preserve">also </w:t>
      </w:r>
      <w:r w:rsidR="003479B4">
        <w:rPr>
          <w:rFonts w:ascii="Times New Roman" w:hAnsi="Times New Roman" w:cs="Times New Roman"/>
          <w:color w:val="000000"/>
          <w:sz w:val="28"/>
          <w:szCs w:val="28"/>
        </w:rPr>
        <w:t xml:space="preserve">mentioned in its order </w:t>
      </w:r>
      <w:r w:rsidR="003479B4" w:rsidRPr="00FC3DFD">
        <w:rPr>
          <w:rFonts w:ascii="Times New Roman" w:hAnsi="Times New Roman" w:cs="Times New Roman"/>
          <w:color w:val="000000"/>
          <w:sz w:val="28"/>
          <w:szCs w:val="28"/>
        </w:rPr>
        <w:t xml:space="preserve">that there </w:t>
      </w:r>
      <w:r w:rsidR="003479B4">
        <w:rPr>
          <w:rFonts w:ascii="Times New Roman" w:hAnsi="Times New Roman" w:cs="Times New Roman"/>
          <w:color w:val="000000"/>
          <w:sz w:val="28"/>
          <w:szCs w:val="28"/>
        </w:rPr>
        <w:t>wa</w:t>
      </w:r>
      <w:r w:rsidR="003479B4" w:rsidRPr="00FC3DFD">
        <w:rPr>
          <w:rFonts w:ascii="Times New Roman" w:hAnsi="Times New Roman" w:cs="Times New Roman"/>
          <w:color w:val="000000"/>
          <w:sz w:val="28"/>
          <w:szCs w:val="28"/>
        </w:rPr>
        <w:t xml:space="preserve">s no violation of Section 56 (2) of </w:t>
      </w:r>
      <w:r w:rsidR="003479B4">
        <w:rPr>
          <w:rFonts w:ascii="Times New Roman" w:hAnsi="Times New Roman" w:cs="Times New Roman"/>
          <w:color w:val="000000"/>
          <w:sz w:val="28"/>
          <w:szCs w:val="28"/>
        </w:rPr>
        <w:t xml:space="preserve">the </w:t>
      </w:r>
      <w:r w:rsidR="003479B4" w:rsidRPr="00FC3DFD">
        <w:rPr>
          <w:rFonts w:ascii="Times New Roman" w:hAnsi="Times New Roman" w:cs="Times New Roman"/>
          <w:color w:val="000000"/>
          <w:sz w:val="28"/>
          <w:szCs w:val="28"/>
        </w:rPr>
        <w:t xml:space="preserve">Electricity </w:t>
      </w:r>
      <w:r w:rsidR="00763832">
        <w:rPr>
          <w:rFonts w:ascii="Times New Roman" w:hAnsi="Times New Roman" w:cs="Times New Roman"/>
          <w:color w:val="000000"/>
          <w:sz w:val="28"/>
          <w:szCs w:val="28"/>
        </w:rPr>
        <w:t xml:space="preserve">                </w:t>
      </w:r>
      <w:r w:rsidR="003479B4" w:rsidRPr="00FC3DFD">
        <w:rPr>
          <w:rFonts w:ascii="Times New Roman" w:hAnsi="Times New Roman" w:cs="Times New Roman"/>
          <w:color w:val="000000"/>
          <w:sz w:val="28"/>
          <w:szCs w:val="28"/>
        </w:rPr>
        <w:t>Act</w:t>
      </w:r>
      <w:r w:rsidR="003479B4">
        <w:rPr>
          <w:rFonts w:ascii="Times New Roman" w:hAnsi="Times New Roman" w:cs="Times New Roman"/>
          <w:color w:val="000000"/>
          <w:sz w:val="28"/>
          <w:szCs w:val="28"/>
        </w:rPr>
        <w:t xml:space="preserve">, </w:t>
      </w:r>
      <w:r w:rsidR="003479B4" w:rsidRPr="00FC3DFD">
        <w:rPr>
          <w:rFonts w:ascii="Times New Roman" w:hAnsi="Times New Roman" w:cs="Times New Roman"/>
          <w:color w:val="000000"/>
          <w:sz w:val="28"/>
          <w:szCs w:val="28"/>
        </w:rPr>
        <w:t>2003.</w:t>
      </w:r>
      <w:r w:rsidR="00DE2B7D">
        <w:rPr>
          <w:rFonts w:ascii="Times New Roman" w:hAnsi="Times New Roman" w:cs="Times New Roman"/>
          <w:color w:val="000000"/>
          <w:sz w:val="28"/>
          <w:szCs w:val="28"/>
        </w:rPr>
        <w:t xml:space="preserve">  </w:t>
      </w:r>
      <w:r w:rsidR="003479B4" w:rsidRPr="00FC3DFD">
        <w:rPr>
          <w:rFonts w:ascii="Times New Roman" w:hAnsi="Times New Roman" w:cs="Times New Roman"/>
          <w:color w:val="000000"/>
          <w:sz w:val="28"/>
          <w:szCs w:val="28"/>
        </w:rPr>
        <w:t xml:space="preserve">The </w:t>
      </w:r>
      <w:r w:rsidR="003479B4">
        <w:rPr>
          <w:rFonts w:ascii="Times New Roman" w:hAnsi="Times New Roman" w:cs="Times New Roman"/>
          <w:color w:val="000000"/>
          <w:sz w:val="28"/>
          <w:szCs w:val="28"/>
        </w:rPr>
        <w:t xml:space="preserve">Petitioner </w:t>
      </w:r>
      <w:r w:rsidR="003479B4" w:rsidRPr="00FC3DFD">
        <w:rPr>
          <w:rFonts w:ascii="Times New Roman" w:hAnsi="Times New Roman" w:cs="Times New Roman"/>
          <w:color w:val="000000"/>
          <w:sz w:val="28"/>
          <w:szCs w:val="28"/>
        </w:rPr>
        <w:t>ha</w:t>
      </w:r>
      <w:r w:rsidR="003479B4">
        <w:rPr>
          <w:rFonts w:ascii="Times New Roman" w:hAnsi="Times New Roman" w:cs="Times New Roman"/>
          <w:color w:val="000000"/>
          <w:sz w:val="28"/>
          <w:szCs w:val="28"/>
        </w:rPr>
        <w:t>d</w:t>
      </w:r>
      <w:r w:rsidR="003479B4" w:rsidRPr="00FC3DFD">
        <w:rPr>
          <w:rFonts w:ascii="Times New Roman" w:hAnsi="Times New Roman" w:cs="Times New Roman"/>
          <w:color w:val="000000"/>
          <w:sz w:val="28"/>
          <w:szCs w:val="28"/>
        </w:rPr>
        <w:t xml:space="preserve"> admitted that the bills</w:t>
      </w:r>
      <w:r w:rsidR="003479B4">
        <w:rPr>
          <w:rFonts w:ascii="Times New Roman" w:hAnsi="Times New Roman" w:cs="Times New Roman"/>
          <w:color w:val="000000"/>
          <w:sz w:val="28"/>
          <w:szCs w:val="28"/>
        </w:rPr>
        <w:t xml:space="preserve"> for the months of 03/2016, 09/2016 and 10/2016 </w:t>
      </w:r>
      <w:r w:rsidR="003479B4" w:rsidRPr="00FC3DFD">
        <w:rPr>
          <w:rFonts w:ascii="Times New Roman" w:hAnsi="Times New Roman" w:cs="Times New Roman"/>
          <w:color w:val="000000"/>
          <w:sz w:val="28"/>
          <w:szCs w:val="28"/>
        </w:rPr>
        <w:t>ha</w:t>
      </w:r>
      <w:r w:rsidR="003479B4">
        <w:rPr>
          <w:rFonts w:ascii="Times New Roman" w:hAnsi="Times New Roman" w:cs="Times New Roman"/>
          <w:color w:val="000000"/>
          <w:sz w:val="28"/>
          <w:szCs w:val="28"/>
        </w:rPr>
        <w:t>d</w:t>
      </w:r>
      <w:r w:rsidR="003479B4" w:rsidRPr="00FC3DFD">
        <w:rPr>
          <w:rFonts w:ascii="Times New Roman" w:hAnsi="Times New Roman" w:cs="Times New Roman"/>
          <w:color w:val="000000"/>
          <w:sz w:val="28"/>
          <w:szCs w:val="28"/>
        </w:rPr>
        <w:t xml:space="preserve"> not been paid by </w:t>
      </w:r>
      <w:r w:rsidR="003479B4">
        <w:rPr>
          <w:rFonts w:ascii="Times New Roman" w:hAnsi="Times New Roman" w:cs="Times New Roman"/>
          <w:color w:val="000000"/>
          <w:sz w:val="28"/>
          <w:szCs w:val="28"/>
        </w:rPr>
        <w:t>it</w:t>
      </w:r>
      <w:r w:rsidR="003479B4" w:rsidRPr="00FC3DFD">
        <w:rPr>
          <w:rFonts w:ascii="Times New Roman" w:hAnsi="Times New Roman" w:cs="Times New Roman"/>
          <w:color w:val="000000"/>
          <w:sz w:val="28"/>
          <w:szCs w:val="28"/>
        </w:rPr>
        <w:t xml:space="preserve"> due </w:t>
      </w:r>
      <w:r w:rsidR="003479B4">
        <w:rPr>
          <w:rFonts w:ascii="Times New Roman" w:hAnsi="Times New Roman" w:cs="Times New Roman"/>
          <w:color w:val="000000"/>
          <w:sz w:val="28"/>
          <w:szCs w:val="28"/>
        </w:rPr>
        <w:t xml:space="preserve">to </w:t>
      </w:r>
      <w:r w:rsidR="003479B4" w:rsidRPr="00FC3DFD">
        <w:rPr>
          <w:rFonts w:ascii="Times New Roman" w:hAnsi="Times New Roman" w:cs="Times New Roman"/>
          <w:color w:val="000000"/>
          <w:sz w:val="28"/>
          <w:szCs w:val="28"/>
        </w:rPr>
        <w:t>the oversight or negligence</w:t>
      </w:r>
      <w:r w:rsidR="003479B4">
        <w:rPr>
          <w:rFonts w:ascii="Times New Roman" w:hAnsi="Times New Roman" w:cs="Times New Roman"/>
          <w:color w:val="000000"/>
          <w:sz w:val="28"/>
          <w:szCs w:val="28"/>
        </w:rPr>
        <w:t xml:space="preserve"> </w:t>
      </w:r>
      <w:r w:rsidR="003479B4" w:rsidRPr="00FC3DFD">
        <w:rPr>
          <w:rFonts w:ascii="Times New Roman" w:hAnsi="Times New Roman" w:cs="Times New Roman"/>
          <w:color w:val="000000"/>
          <w:sz w:val="28"/>
          <w:szCs w:val="28"/>
        </w:rPr>
        <w:t xml:space="preserve">committed </w:t>
      </w:r>
      <w:r w:rsidR="003479B4">
        <w:rPr>
          <w:rFonts w:ascii="Times New Roman" w:hAnsi="Times New Roman" w:cs="Times New Roman"/>
          <w:color w:val="000000"/>
          <w:sz w:val="28"/>
          <w:szCs w:val="28"/>
        </w:rPr>
        <w:t>on</w:t>
      </w:r>
      <w:r w:rsidR="003479B4" w:rsidRPr="00FC3DFD">
        <w:rPr>
          <w:rFonts w:ascii="Times New Roman" w:hAnsi="Times New Roman" w:cs="Times New Roman"/>
          <w:color w:val="000000"/>
          <w:sz w:val="28"/>
          <w:szCs w:val="28"/>
        </w:rPr>
        <w:t xml:space="preserve"> </w:t>
      </w:r>
      <w:r w:rsidR="003479B4">
        <w:rPr>
          <w:rFonts w:ascii="Times New Roman" w:hAnsi="Times New Roman" w:cs="Times New Roman"/>
          <w:color w:val="000000"/>
          <w:sz w:val="28"/>
          <w:szCs w:val="28"/>
        </w:rPr>
        <w:t>its</w:t>
      </w:r>
      <w:r w:rsidR="003479B4" w:rsidRPr="00FC3DFD">
        <w:rPr>
          <w:rFonts w:ascii="Times New Roman" w:hAnsi="Times New Roman" w:cs="Times New Roman"/>
          <w:color w:val="000000"/>
          <w:sz w:val="28"/>
          <w:szCs w:val="28"/>
        </w:rPr>
        <w:t xml:space="preserve"> part. </w:t>
      </w:r>
      <w:r w:rsidR="003479B4">
        <w:rPr>
          <w:rFonts w:ascii="Times New Roman" w:hAnsi="Times New Roman" w:cs="Times New Roman"/>
          <w:color w:val="000000"/>
          <w:sz w:val="28"/>
          <w:szCs w:val="28"/>
        </w:rPr>
        <w:t>T</w:t>
      </w:r>
      <w:r w:rsidR="003479B4" w:rsidRPr="00FC3DFD">
        <w:rPr>
          <w:rFonts w:ascii="Times New Roman" w:hAnsi="Times New Roman" w:cs="Times New Roman"/>
          <w:color w:val="000000"/>
          <w:sz w:val="28"/>
          <w:szCs w:val="28"/>
        </w:rPr>
        <w:t xml:space="preserve">he outstanding unpaid amount </w:t>
      </w:r>
      <w:r w:rsidR="003479B4">
        <w:rPr>
          <w:rFonts w:ascii="Times New Roman" w:hAnsi="Times New Roman" w:cs="Times New Roman"/>
          <w:color w:val="000000"/>
          <w:sz w:val="28"/>
          <w:szCs w:val="28"/>
        </w:rPr>
        <w:t xml:space="preserve">was included </w:t>
      </w:r>
      <w:r w:rsidR="003479B4" w:rsidRPr="00FC3DFD">
        <w:rPr>
          <w:rFonts w:ascii="Times New Roman" w:hAnsi="Times New Roman" w:cs="Times New Roman"/>
          <w:color w:val="000000"/>
          <w:sz w:val="28"/>
          <w:szCs w:val="28"/>
        </w:rPr>
        <w:t xml:space="preserve">in </w:t>
      </w:r>
      <w:r w:rsidR="00364562">
        <w:rPr>
          <w:rFonts w:ascii="Times New Roman" w:hAnsi="Times New Roman" w:cs="Times New Roman"/>
          <w:color w:val="000000"/>
          <w:sz w:val="28"/>
          <w:szCs w:val="28"/>
        </w:rPr>
        <w:t xml:space="preserve">the </w:t>
      </w:r>
      <w:r w:rsidR="003479B4" w:rsidRPr="00FC3DFD">
        <w:rPr>
          <w:rFonts w:ascii="Times New Roman" w:hAnsi="Times New Roman" w:cs="Times New Roman"/>
          <w:color w:val="000000"/>
          <w:sz w:val="28"/>
          <w:szCs w:val="28"/>
        </w:rPr>
        <w:t xml:space="preserve">future energy bills and there </w:t>
      </w:r>
      <w:r w:rsidR="003479B4">
        <w:rPr>
          <w:rFonts w:ascii="Times New Roman" w:hAnsi="Times New Roman" w:cs="Times New Roman"/>
          <w:color w:val="000000"/>
          <w:sz w:val="28"/>
          <w:szCs w:val="28"/>
        </w:rPr>
        <w:t>was no violation of S</w:t>
      </w:r>
      <w:r w:rsidR="003479B4" w:rsidRPr="00FC3DFD">
        <w:rPr>
          <w:rFonts w:ascii="Times New Roman" w:hAnsi="Times New Roman" w:cs="Times New Roman"/>
          <w:color w:val="000000"/>
          <w:sz w:val="28"/>
          <w:szCs w:val="28"/>
        </w:rPr>
        <w:t>ection 56</w:t>
      </w:r>
      <w:r w:rsidR="003479B4">
        <w:rPr>
          <w:rFonts w:ascii="Times New Roman" w:hAnsi="Times New Roman" w:cs="Times New Roman"/>
          <w:color w:val="000000"/>
          <w:sz w:val="28"/>
          <w:szCs w:val="28"/>
        </w:rPr>
        <w:t xml:space="preserve"> (2) of the Electricity  Act, </w:t>
      </w:r>
      <w:r w:rsidR="003479B4" w:rsidRPr="00FC3DFD">
        <w:rPr>
          <w:rFonts w:ascii="Times New Roman" w:hAnsi="Times New Roman" w:cs="Times New Roman"/>
          <w:color w:val="000000"/>
          <w:sz w:val="28"/>
          <w:szCs w:val="28"/>
        </w:rPr>
        <w:t>2003.</w:t>
      </w:r>
      <w:r w:rsidR="00DE2B7D">
        <w:rPr>
          <w:rFonts w:ascii="Times New Roman" w:hAnsi="Times New Roman" w:cs="Times New Roman"/>
          <w:color w:val="000000"/>
          <w:sz w:val="28"/>
          <w:szCs w:val="28"/>
        </w:rPr>
        <w:t xml:space="preserve">  </w:t>
      </w:r>
      <w:r w:rsidR="003479B4">
        <w:rPr>
          <w:rFonts w:ascii="Times New Roman" w:hAnsi="Times New Roman" w:cs="Times New Roman"/>
          <w:color w:val="000000"/>
          <w:sz w:val="28"/>
          <w:szCs w:val="28"/>
        </w:rPr>
        <w:t>T</w:t>
      </w:r>
      <w:r w:rsidR="003479B4" w:rsidRPr="00CD75A6">
        <w:rPr>
          <w:rFonts w:ascii="Times New Roman" w:hAnsi="Times New Roman" w:cs="Times New Roman"/>
          <w:color w:val="000000"/>
          <w:sz w:val="28"/>
          <w:szCs w:val="28"/>
        </w:rPr>
        <w:t xml:space="preserve">he </w:t>
      </w:r>
      <w:r w:rsidR="003479B4">
        <w:rPr>
          <w:rFonts w:ascii="Times New Roman" w:hAnsi="Times New Roman" w:cs="Times New Roman"/>
          <w:color w:val="000000"/>
          <w:sz w:val="28"/>
          <w:szCs w:val="28"/>
        </w:rPr>
        <w:t>Petitioner</w:t>
      </w:r>
      <w:r w:rsidR="003479B4" w:rsidRPr="00CD75A6">
        <w:rPr>
          <w:rFonts w:ascii="Times New Roman" w:hAnsi="Times New Roman" w:cs="Times New Roman"/>
          <w:color w:val="000000"/>
          <w:sz w:val="28"/>
          <w:szCs w:val="28"/>
        </w:rPr>
        <w:t xml:space="preserve"> </w:t>
      </w:r>
      <w:r w:rsidR="003479B4">
        <w:rPr>
          <w:rFonts w:ascii="Times New Roman" w:hAnsi="Times New Roman" w:cs="Times New Roman"/>
          <w:color w:val="000000"/>
          <w:sz w:val="28"/>
          <w:szCs w:val="28"/>
        </w:rPr>
        <w:t>wa</w:t>
      </w:r>
      <w:r w:rsidR="003479B4" w:rsidRPr="00CD75A6">
        <w:rPr>
          <w:rFonts w:ascii="Times New Roman" w:hAnsi="Times New Roman" w:cs="Times New Roman"/>
          <w:color w:val="000000"/>
          <w:sz w:val="28"/>
          <w:szCs w:val="28"/>
        </w:rPr>
        <w:t xml:space="preserve">s well </w:t>
      </w:r>
      <w:r w:rsidR="003479B4">
        <w:rPr>
          <w:rFonts w:ascii="Times New Roman" w:hAnsi="Times New Roman" w:cs="Times New Roman"/>
          <w:color w:val="000000"/>
          <w:sz w:val="28"/>
          <w:szCs w:val="28"/>
        </w:rPr>
        <w:t xml:space="preserve">aware of </w:t>
      </w:r>
      <w:r w:rsidR="003479B4" w:rsidRPr="00CD75A6">
        <w:rPr>
          <w:rFonts w:ascii="Times New Roman" w:hAnsi="Times New Roman" w:cs="Times New Roman"/>
          <w:color w:val="000000"/>
          <w:sz w:val="28"/>
          <w:szCs w:val="28"/>
        </w:rPr>
        <w:t xml:space="preserve">the fact that the amount involved in </w:t>
      </w:r>
      <w:r w:rsidR="00364562">
        <w:rPr>
          <w:rFonts w:ascii="Times New Roman" w:hAnsi="Times New Roman" w:cs="Times New Roman"/>
          <w:color w:val="000000"/>
          <w:sz w:val="28"/>
          <w:szCs w:val="28"/>
        </w:rPr>
        <w:t>the Multipl</w:t>
      </w:r>
      <w:r w:rsidR="00327816">
        <w:rPr>
          <w:rFonts w:ascii="Times New Roman" w:hAnsi="Times New Roman" w:cs="Times New Roman"/>
          <w:color w:val="000000"/>
          <w:sz w:val="28"/>
          <w:szCs w:val="28"/>
        </w:rPr>
        <w:t>ication</w:t>
      </w:r>
      <w:r w:rsidR="00364562">
        <w:rPr>
          <w:rFonts w:ascii="Times New Roman" w:hAnsi="Times New Roman" w:cs="Times New Roman"/>
          <w:color w:val="000000"/>
          <w:sz w:val="28"/>
          <w:szCs w:val="28"/>
        </w:rPr>
        <w:t xml:space="preserve"> Factor case under </w:t>
      </w:r>
      <w:r w:rsidR="00327816">
        <w:rPr>
          <w:rFonts w:ascii="Times New Roman" w:hAnsi="Times New Roman" w:cs="Times New Roman"/>
          <w:color w:val="000000"/>
          <w:sz w:val="28"/>
          <w:szCs w:val="28"/>
        </w:rPr>
        <w:t>adjudication</w:t>
      </w:r>
      <w:r w:rsidR="00364562">
        <w:rPr>
          <w:rFonts w:ascii="Times New Roman" w:hAnsi="Times New Roman" w:cs="Times New Roman"/>
          <w:color w:val="000000"/>
          <w:sz w:val="28"/>
          <w:szCs w:val="28"/>
        </w:rPr>
        <w:t xml:space="preserve"> in the Hon’ble Punjab </w:t>
      </w:r>
      <w:r w:rsidR="00327816">
        <w:rPr>
          <w:rFonts w:ascii="Times New Roman" w:hAnsi="Times New Roman" w:cs="Times New Roman"/>
          <w:color w:val="000000"/>
          <w:sz w:val="28"/>
          <w:szCs w:val="28"/>
        </w:rPr>
        <w:t>and</w:t>
      </w:r>
      <w:r w:rsidR="00364562">
        <w:rPr>
          <w:rFonts w:ascii="Times New Roman" w:hAnsi="Times New Roman" w:cs="Times New Roman"/>
          <w:color w:val="000000"/>
          <w:sz w:val="28"/>
          <w:szCs w:val="28"/>
        </w:rPr>
        <w:t xml:space="preserve"> Haryana </w:t>
      </w:r>
      <w:r w:rsidR="003479B4" w:rsidRPr="00CD75A6">
        <w:rPr>
          <w:rFonts w:ascii="Times New Roman" w:hAnsi="Times New Roman" w:cs="Times New Roman"/>
          <w:color w:val="000000"/>
          <w:sz w:val="28"/>
          <w:szCs w:val="28"/>
        </w:rPr>
        <w:t>High Court  st</w:t>
      </w:r>
      <w:r w:rsidR="003479B4">
        <w:rPr>
          <w:rFonts w:ascii="Times New Roman" w:hAnsi="Times New Roman" w:cs="Times New Roman"/>
          <w:color w:val="000000"/>
          <w:sz w:val="28"/>
          <w:szCs w:val="28"/>
        </w:rPr>
        <w:t>ood</w:t>
      </w:r>
      <w:r w:rsidR="003479B4" w:rsidRPr="00CD75A6">
        <w:rPr>
          <w:rFonts w:ascii="Times New Roman" w:hAnsi="Times New Roman" w:cs="Times New Roman"/>
          <w:color w:val="000000"/>
          <w:sz w:val="28"/>
          <w:szCs w:val="28"/>
        </w:rPr>
        <w:t xml:space="preserve"> debited to </w:t>
      </w:r>
      <w:r w:rsidR="003479B4">
        <w:rPr>
          <w:rFonts w:ascii="Times New Roman" w:hAnsi="Times New Roman" w:cs="Times New Roman"/>
          <w:color w:val="000000"/>
          <w:sz w:val="28"/>
          <w:szCs w:val="28"/>
        </w:rPr>
        <w:t>its</w:t>
      </w:r>
      <w:r w:rsidR="003479B4" w:rsidRPr="00CD75A6">
        <w:rPr>
          <w:rFonts w:ascii="Times New Roman" w:hAnsi="Times New Roman" w:cs="Times New Roman"/>
          <w:color w:val="000000"/>
          <w:sz w:val="28"/>
          <w:szCs w:val="28"/>
        </w:rPr>
        <w:t xml:space="preserve"> account and the </w:t>
      </w:r>
      <w:r w:rsidR="003479B4">
        <w:rPr>
          <w:rFonts w:ascii="Times New Roman" w:hAnsi="Times New Roman" w:cs="Times New Roman"/>
          <w:color w:val="000000"/>
          <w:sz w:val="28"/>
          <w:szCs w:val="28"/>
        </w:rPr>
        <w:t xml:space="preserve">balance lying </w:t>
      </w:r>
      <w:r w:rsidR="003479B4" w:rsidRPr="00CD75A6">
        <w:rPr>
          <w:rFonts w:ascii="Times New Roman" w:hAnsi="Times New Roman" w:cs="Times New Roman"/>
          <w:color w:val="000000"/>
          <w:sz w:val="28"/>
          <w:szCs w:val="28"/>
        </w:rPr>
        <w:t xml:space="preserve">outstanding </w:t>
      </w:r>
      <w:r w:rsidR="003479B4">
        <w:rPr>
          <w:rFonts w:ascii="Times New Roman" w:hAnsi="Times New Roman" w:cs="Times New Roman"/>
          <w:color w:val="000000"/>
          <w:sz w:val="28"/>
          <w:szCs w:val="28"/>
        </w:rPr>
        <w:t>therein wa</w:t>
      </w:r>
      <w:r w:rsidR="003479B4" w:rsidRPr="00CD75A6">
        <w:rPr>
          <w:rFonts w:ascii="Times New Roman" w:hAnsi="Times New Roman" w:cs="Times New Roman"/>
          <w:color w:val="000000"/>
          <w:sz w:val="28"/>
          <w:szCs w:val="28"/>
        </w:rPr>
        <w:t xml:space="preserve">s being shown in the energy bills as previous balances and </w:t>
      </w:r>
      <w:r w:rsidR="003479B4">
        <w:rPr>
          <w:rFonts w:ascii="Times New Roman" w:hAnsi="Times New Roman" w:cs="Times New Roman"/>
          <w:color w:val="000000"/>
          <w:sz w:val="28"/>
          <w:szCs w:val="28"/>
        </w:rPr>
        <w:t xml:space="preserve">it </w:t>
      </w:r>
      <w:r w:rsidR="003479B4" w:rsidRPr="00CD75A6">
        <w:rPr>
          <w:rFonts w:ascii="Times New Roman" w:hAnsi="Times New Roman" w:cs="Times New Roman"/>
          <w:color w:val="000000"/>
          <w:sz w:val="28"/>
          <w:szCs w:val="28"/>
        </w:rPr>
        <w:t>ha</w:t>
      </w:r>
      <w:r w:rsidR="003479B4">
        <w:rPr>
          <w:rFonts w:ascii="Times New Roman" w:hAnsi="Times New Roman" w:cs="Times New Roman"/>
          <w:color w:val="000000"/>
          <w:sz w:val="28"/>
          <w:szCs w:val="28"/>
        </w:rPr>
        <w:t>d</w:t>
      </w:r>
      <w:r w:rsidR="003479B4" w:rsidRPr="00CD75A6">
        <w:rPr>
          <w:rFonts w:ascii="Times New Roman" w:hAnsi="Times New Roman" w:cs="Times New Roman"/>
          <w:color w:val="000000"/>
          <w:sz w:val="28"/>
          <w:szCs w:val="28"/>
        </w:rPr>
        <w:t xml:space="preserve"> to pay the current energy bills in time.</w:t>
      </w:r>
      <w:r w:rsidR="00773701">
        <w:rPr>
          <w:rFonts w:ascii="Times New Roman" w:hAnsi="Times New Roman" w:cs="Times New Roman"/>
          <w:color w:val="000000"/>
          <w:sz w:val="28"/>
          <w:szCs w:val="28"/>
        </w:rPr>
        <w:t xml:space="preserve"> </w:t>
      </w:r>
      <w:r w:rsidR="003479B4" w:rsidRPr="00773701">
        <w:rPr>
          <w:rFonts w:ascii="Times New Roman" w:hAnsi="Times New Roman" w:cs="Times New Roman"/>
          <w:color w:val="000000"/>
          <w:sz w:val="28"/>
          <w:szCs w:val="28"/>
        </w:rPr>
        <w:t xml:space="preserve">The disputed amount remained as outstanding due to non-payment of bills of current amount of monthly energy consumption by the Petitioner.  The fact of non-payment was detected in the month of 10/2018 and correction was made in </w:t>
      </w:r>
      <w:r w:rsidR="003479B4" w:rsidRPr="00773701">
        <w:rPr>
          <w:rFonts w:ascii="Times New Roman" w:hAnsi="Times New Roman" w:cs="Times New Roman"/>
          <w:color w:val="000000"/>
          <w:sz w:val="28"/>
          <w:szCs w:val="28"/>
        </w:rPr>
        <w:lastRenderedPageBreak/>
        <w:t xml:space="preserve">the bill dated 22.10.2018 and the Petitioner was informed accordingly for not paying its bills in time and also of levy of surcharge/interest as per PSPCL instructions. </w:t>
      </w:r>
      <w:r w:rsidR="00773701" w:rsidRPr="00773701">
        <w:rPr>
          <w:rFonts w:ascii="Times New Roman" w:hAnsi="Times New Roman" w:cs="Times New Roman"/>
          <w:color w:val="000000"/>
          <w:sz w:val="28"/>
          <w:szCs w:val="28"/>
        </w:rPr>
        <w:t xml:space="preserve"> </w:t>
      </w:r>
      <w:r w:rsidR="00CA6076">
        <w:rPr>
          <w:rFonts w:ascii="Times New Roman" w:hAnsi="Times New Roman" w:cs="Times New Roman"/>
          <w:color w:val="000000"/>
          <w:sz w:val="28"/>
          <w:szCs w:val="28"/>
        </w:rPr>
        <w:t>Surcharge  and in</w:t>
      </w:r>
      <w:r w:rsidR="003479B4" w:rsidRPr="00773701">
        <w:rPr>
          <w:rFonts w:ascii="Times New Roman" w:hAnsi="Times New Roman" w:cs="Times New Roman"/>
          <w:color w:val="000000"/>
          <w:sz w:val="28"/>
          <w:szCs w:val="28"/>
        </w:rPr>
        <w:t>terest of Rs.</w:t>
      </w:r>
      <w:r w:rsidR="00C85D5C">
        <w:rPr>
          <w:rFonts w:ascii="Times New Roman" w:hAnsi="Times New Roman" w:cs="Times New Roman"/>
          <w:color w:val="000000"/>
          <w:sz w:val="28"/>
          <w:szCs w:val="28"/>
        </w:rPr>
        <w:t xml:space="preserve"> </w:t>
      </w:r>
      <w:r w:rsidR="003479B4" w:rsidRPr="00773701">
        <w:rPr>
          <w:rFonts w:ascii="Times New Roman" w:hAnsi="Times New Roman" w:cs="Times New Roman"/>
          <w:color w:val="000000"/>
          <w:sz w:val="28"/>
          <w:szCs w:val="28"/>
        </w:rPr>
        <w:t xml:space="preserve">3,73,293/- on principal amount of </w:t>
      </w:r>
      <w:r w:rsidR="00364562">
        <w:rPr>
          <w:rFonts w:ascii="Times New Roman" w:hAnsi="Times New Roman" w:cs="Times New Roman"/>
          <w:color w:val="000000"/>
          <w:sz w:val="28"/>
          <w:szCs w:val="28"/>
        </w:rPr>
        <w:t xml:space="preserve">                        </w:t>
      </w:r>
      <w:r w:rsidR="003479B4" w:rsidRPr="00773701">
        <w:rPr>
          <w:rFonts w:ascii="Times New Roman" w:hAnsi="Times New Roman" w:cs="Times New Roman"/>
          <w:color w:val="000000"/>
          <w:sz w:val="28"/>
          <w:szCs w:val="28"/>
        </w:rPr>
        <w:t xml:space="preserve">Rs. 6,79,793/- had been correctly charged and demanded from the Petitioner as per Instruction No. 21.4 of ESIM  </w:t>
      </w:r>
      <w:r w:rsidR="006F0885">
        <w:rPr>
          <w:rFonts w:ascii="Times New Roman" w:hAnsi="Times New Roman" w:cs="Times New Roman"/>
          <w:color w:val="000000"/>
          <w:sz w:val="28"/>
          <w:szCs w:val="28"/>
        </w:rPr>
        <w:t>f</w:t>
      </w:r>
      <w:r w:rsidR="003479B4" w:rsidRPr="00773701">
        <w:rPr>
          <w:rFonts w:ascii="Times New Roman" w:hAnsi="Times New Roman" w:cs="Times New Roman"/>
          <w:color w:val="000000"/>
          <w:sz w:val="28"/>
          <w:szCs w:val="28"/>
        </w:rPr>
        <w:t>or the period from 04/2016 to 10/2018 and a correct bill had been issued to it on 22.10.2018 by appending all the details of the unpaid current bills.</w:t>
      </w:r>
    </w:p>
    <w:p w:rsidR="00047737" w:rsidRDefault="00773701" w:rsidP="00773701">
      <w:pPr>
        <w:pStyle w:val="ListParagraph"/>
        <w:widowControl w:val="0"/>
        <w:tabs>
          <w:tab w:val="left" w:pos="465"/>
        </w:tabs>
        <w:autoSpaceDE w:val="0"/>
        <w:autoSpaceDN w:val="0"/>
        <w:adjustRightInd w:val="0"/>
        <w:spacing w:after="120" w:line="480" w:lineRule="auto"/>
        <w:ind w:left="144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047737">
        <w:rPr>
          <w:rFonts w:ascii="Times New Roman" w:hAnsi="Times New Roman" w:cs="Times New Roman"/>
          <w:color w:val="000000"/>
          <w:sz w:val="28"/>
          <w:szCs w:val="28"/>
        </w:rPr>
        <w:t xml:space="preserve">I find that clubbing of the part of the disputed amount of </w:t>
      </w:r>
      <w:r w:rsidR="004E32A5">
        <w:rPr>
          <w:rFonts w:ascii="Times New Roman" w:hAnsi="Times New Roman" w:cs="Times New Roman"/>
          <w:color w:val="000000"/>
          <w:sz w:val="28"/>
          <w:szCs w:val="28"/>
        </w:rPr>
        <w:t>R</w:t>
      </w:r>
      <w:r w:rsidR="00047737">
        <w:rPr>
          <w:rFonts w:ascii="Times New Roman" w:hAnsi="Times New Roman" w:cs="Times New Roman"/>
          <w:color w:val="000000"/>
          <w:sz w:val="28"/>
          <w:szCs w:val="28"/>
        </w:rPr>
        <w:t xml:space="preserve">s. 42,85,852/- (found recoverable by this Court, in an </w:t>
      </w:r>
      <w:r w:rsidR="000B5316">
        <w:rPr>
          <w:rFonts w:ascii="Times New Roman" w:hAnsi="Times New Roman" w:cs="Times New Roman"/>
          <w:color w:val="000000"/>
          <w:sz w:val="28"/>
          <w:szCs w:val="28"/>
        </w:rPr>
        <w:t>A</w:t>
      </w:r>
      <w:r w:rsidR="00047737">
        <w:rPr>
          <w:rFonts w:ascii="Times New Roman" w:hAnsi="Times New Roman" w:cs="Times New Roman"/>
          <w:color w:val="000000"/>
          <w:sz w:val="28"/>
          <w:szCs w:val="28"/>
        </w:rPr>
        <w:t>ppeal Case No. 55/2015</w:t>
      </w:r>
      <w:r w:rsidR="000B5316">
        <w:rPr>
          <w:rFonts w:ascii="Times New Roman" w:hAnsi="Times New Roman" w:cs="Times New Roman"/>
          <w:color w:val="000000"/>
          <w:sz w:val="28"/>
          <w:szCs w:val="28"/>
        </w:rPr>
        <w:t>,</w:t>
      </w:r>
      <w:r w:rsidR="00047737">
        <w:rPr>
          <w:rFonts w:ascii="Times New Roman" w:hAnsi="Times New Roman" w:cs="Times New Roman"/>
          <w:color w:val="000000"/>
          <w:sz w:val="28"/>
          <w:szCs w:val="28"/>
        </w:rPr>
        <w:t xml:space="preserve"> decided on 02.02.2016, on account of application</w:t>
      </w:r>
      <w:r w:rsidR="004E32A5">
        <w:rPr>
          <w:rFonts w:ascii="Times New Roman" w:hAnsi="Times New Roman" w:cs="Times New Roman"/>
          <w:color w:val="000000"/>
          <w:sz w:val="28"/>
          <w:szCs w:val="28"/>
        </w:rPr>
        <w:t xml:space="preserve"> </w:t>
      </w:r>
      <w:r w:rsidR="00047737">
        <w:rPr>
          <w:rFonts w:ascii="Times New Roman" w:hAnsi="Times New Roman" w:cs="Times New Roman"/>
          <w:color w:val="000000"/>
          <w:sz w:val="28"/>
          <w:szCs w:val="28"/>
        </w:rPr>
        <w:t>of incorrect Multiplication Fact</w:t>
      </w:r>
      <w:r w:rsidR="004E32A5">
        <w:rPr>
          <w:rFonts w:ascii="Times New Roman" w:hAnsi="Times New Roman" w:cs="Times New Roman"/>
          <w:color w:val="000000"/>
          <w:sz w:val="28"/>
          <w:szCs w:val="28"/>
        </w:rPr>
        <w:t>o</w:t>
      </w:r>
      <w:r w:rsidR="00047737">
        <w:rPr>
          <w:rFonts w:ascii="Times New Roman" w:hAnsi="Times New Roman" w:cs="Times New Roman"/>
          <w:color w:val="000000"/>
          <w:sz w:val="28"/>
          <w:szCs w:val="28"/>
        </w:rPr>
        <w:t>r (MF) during the period from 02/2009 to 03/20</w:t>
      </w:r>
      <w:r w:rsidR="00CA6076">
        <w:rPr>
          <w:rFonts w:ascii="Times New Roman" w:hAnsi="Times New Roman" w:cs="Times New Roman"/>
          <w:color w:val="000000"/>
          <w:sz w:val="28"/>
          <w:szCs w:val="28"/>
        </w:rPr>
        <w:t>15</w:t>
      </w:r>
      <w:r w:rsidR="00080C9F">
        <w:rPr>
          <w:rFonts w:ascii="Times New Roman" w:hAnsi="Times New Roman" w:cs="Times New Roman"/>
          <w:color w:val="000000"/>
          <w:sz w:val="28"/>
          <w:szCs w:val="28"/>
        </w:rPr>
        <w:t>,</w:t>
      </w:r>
      <w:r w:rsidR="00DD6648">
        <w:rPr>
          <w:rFonts w:ascii="Times New Roman" w:hAnsi="Times New Roman" w:cs="Times New Roman"/>
          <w:color w:val="000000"/>
          <w:sz w:val="28"/>
          <w:szCs w:val="28"/>
        </w:rPr>
        <w:t xml:space="preserve"> which was</w:t>
      </w:r>
      <w:r w:rsidR="00080C9F">
        <w:rPr>
          <w:rFonts w:ascii="Times New Roman" w:hAnsi="Times New Roman" w:cs="Times New Roman"/>
          <w:color w:val="000000"/>
          <w:sz w:val="28"/>
          <w:szCs w:val="28"/>
        </w:rPr>
        <w:t xml:space="preserve"> </w:t>
      </w:r>
      <w:r w:rsidR="00047737">
        <w:rPr>
          <w:rFonts w:ascii="Times New Roman" w:hAnsi="Times New Roman" w:cs="Times New Roman"/>
          <w:color w:val="000000"/>
          <w:sz w:val="28"/>
          <w:szCs w:val="28"/>
        </w:rPr>
        <w:t xml:space="preserve">challenged by </w:t>
      </w:r>
      <w:r w:rsidR="00CA6076">
        <w:rPr>
          <w:rFonts w:ascii="Times New Roman" w:hAnsi="Times New Roman" w:cs="Times New Roman"/>
          <w:color w:val="000000"/>
          <w:sz w:val="28"/>
          <w:szCs w:val="28"/>
        </w:rPr>
        <w:t xml:space="preserve">the Petitioner by </w:t>
      </w:r>
      <w:r w:rsidR="00047737">
        <w:rPr>
          <w:rFonts w:ascii="Times New Roman" w:hAnsi="Times New Roman" w:cs="Times New Roman"/>
          <w:color w:val="000000"/>
          <w:sz w:val="28"/>
          <w:szCs w:val="28"/>
        </w:rPr>
        <w:t>filing CWP No. 5130 of 2016 in the Hon’ble Punjab and Haryana High Court</w:t>
      </w:r>
      <w:r w:rsidR="00CA6076">
        <w:rPr>
          <w:rFonts w:ascii="Times New Roman" w:hAnsi="Times New Roman" w:cs="Times New Roman"/>
          <w:color w:val="000000"/>
          <w:sz w:val="28"/>
          <w:szCs w:val="28"/>
        </w:rPr>
        <w:t>)</w:t>
      </w:r>
      <w:r w:rsidR="00047737">
        <w:rPr>
          <w:rFonts w:ascii="Times New Roman" w:hAnsi="Times New Roman" w:cs="Times New Roman"/>
          <w:color w:val="000000"/>
          <w:sz w:val="28"/>
          <w:szCs w:val="28"/>
        </w:rPr>
        <w:t xml:space="preserve"> with the current energy bills for the months of 03/2016, 09/2016 and 10/2016 by the Respondent was not in order.</w:t>
      </w:r>
      <w:r w:rsidR="00786451">
        <w:rPr>
          <w:rFonts w:ascii="Times New Roman" w:hAnsi="Times New Roman" w:cs="Times New Roman"/>
          <w:color w:val="000000"/>
          <w:sz w:val="28"/>
          <w:szCs w:val="28"/>
        </w:rPr>
        <w:t xml:space="preserve"> </w:t>
      </w:r>
      <w:r w:rsidR="00047737">
        <w:rPr>
          <w:rFonts w:ascii="Times New Roman" w:hAnsi="Times New Roman" w:cs="Times New Roman"/>
          <w:color w:val="000000"/>
          <w:sz w:val="28"/>
          <w:szCs w:val="28"/>
        </w:rPr>
        <w:t>I also find that due to the said clubbing/merge</w:t>
      </w:r>
      <w:r>
        <w:rPr>
          <w:rFonts w:ascii="Times New Roman" w:hAnsi="Times New Roman" w:cs="Times New Roman"/>
          <w:color w:val="000000"/>
          <w:sz w:val="28"/>
          <w:szCs w:val="28"/>
        </w:rPr>
        <w:t>r</w:t>
      </w:r>
      <w:r w:rsidR="00047737">
        <w:rPr>
          <w:rFonts w:ascii="Times New Roman" w:hAnsi="Times New Roman" w:cs="Times New Roman"/>
          <w:color w:val="000000"/>
          <w:sz w:val="28"/>
          <w:szCs w:val="28"/>
        </w:rPr>
        <w:t xml:space="preserve"> of the unpaid amount involved in </w:t>
      </w:r>
      <w:r w:rsidR="004E32A5">
        <w:rPr>
          <w:rFonts w:ascii="Times New Roman" w:hAnsi="Times New Roman" w:cs="Times New Roman"/>
          <w:color w:val="000000"/>
          <w:sz w:val="28"/>
          <w:szCs w:val="28"/>
        </w:rPr>
        <w:t>Multipl</w:t>
      </w:r>
      <w:r w:rsidR="00CA6076">
        <w:rPr>
          <w:rFonts w:ascii="Times New Roman" w:hAnsi="Times New Roman" w:cs="Times New Roman"/>
          <w:color w:val="000000"/>
          <w:sz w:val="28"/>
          <w:szCs w:val="28"/>
        </w:rPr>
        <w:t>ication</w:t>
      </w:r>
      <w:r w:rsidR="004E32A5">
        <w:rPr>
          <w:rFonts w:ascii="Times New Roman" w:hAnsi="Times New Roman" w:cs="Times New Roman"/>
          <w:color w:val="000000"/>
          <w:sz w:val="28"/>
          <w:szCs w:val="28"/>
        </w:rPr>
        <w:t xml:space="preserve"> Factor (</w:t>
      </w:r>
      <w:r w:rsidR="00047737">
        <w:rPr>
          <w:rFonts w:ascii="Times New Roman" w:hAnsi="Times New Roman" w:cs="Times New Roman"/>
          <w:color w:val="000000"/>
          <w:sz w:val="28"/>
          <w:szCs w:val="28"/>
        </w:rPr>
        <w:t>M</w:t>
      </w:r>
      <w:r w:rsidR="004E32A5">
        <w:rPr>
          <w:rFonts w:ascii="Times New Roman" w:hAnsi="Times New Roman" w:cs="Times New Roman"/>
          <w:color w:val="000000"/>
          <w:sz w:val="28"/>
          <w:szCs w:val="28"/>
        </w:rPr>
        <w:t>F)</w:t>
      </w:r>
      <w:r w:rsidR="00047737">
        <w:rPr>
          <w:rFonts w:ascii="Times New Roman" w:hAnsi="Times New Roman" w:cs="Times New Roman"/>
          <w:color w:val="000000"/>
          <w:sz w:val="28"/>
          <w:szCs w:val="28"/>
        </w:rPr>
        <w:t xml:space="preserve"> case</w:t>
      </w:r>
      <w:r w:rsidR="000B5316">
        <w:rPr>
          <w:rFonts w:ascii="Times New Roman" w:hAnsi="Times New Roman" w:cs="Times New Roman"/>
          <w:color w:val="000000"/>
          <w:sz w:val="28"/>
          <w:szCs w:val="28"/>
        </w:rPr>
        <w:t>,</w:t>
      </w:r>
      <w:r w:rsidR="00047737">
        <w:rPr>
          <w:rFonts w:ascii="Times New Roman" w:hAnsi="Times New Roman" w:cs="Times New Roman"/>
          <w:color w:val="000000"/>
          <w:sz w:val="28"/>
          <w:szCs w:val="28"/>
        </w:rPr>
        <w:t xml:space="preserve"> pending before the Hon’ble High Court</w:t>
      </w:r>
      <w:r w:rsidR="000B5316">
        <w:rPr>
          <w:rFonts w:ascii="Times New Roman" w:hAnsi="Times New Roman" w:cs="Times New Roman"/>
          <w:color w:val="000000"/>
          <w:sz w:val="28"/>
          <w:szCs w:val="28"/>
        </w:rPr>
        <w:t>,</w:t>
      </w:r>
      <w:r w:rsidR="00047737">
        <w:rPr>
          <w:rFonts w:ascii="Times New Roman" w:hAnsi="Times New Roman" w:cs="Times New Roman"/>
          <w:color w:val="000000"/>
          <w:sz w:val="28"/>
          <w:szCs w:val="28"/>
        </w:rPr>
        <w:t xml:space="preserve"> with the</w:t>
      </w:r>
      <w:r w:rsidR="004E32A5">
        <w:rPr>
          <w:rFonts w:ascii="Times New Roman" w:hAnsi="Times New Roman" w:cs="Times New Roman"/>
          <w:color w:val="000000"/>
          <w:sz w:val="28"/>
          <w:szCs w:val="28"/>
        </w:rPr>
        <w:t xml:space="preserve"> </w:t>
      </w:r>
      <w:r w:rsidR="00CA6076">
        <w:rPr>
          <w:rFonts w:ascii="Times New Roman" w:hAnsi="Times New Roman" w:cs="Times New Roman"/>
          <w:color w:val="000000"/>
          <w:sz w:val="28"/>
          <w:szCs w:val="28"/>
        </w:rPr>
        <w:t xml:space="preserve">disputed </w:t>
      </w:r>
      <w:r w:rsidR="00047737">
        <w:rPr>
          <w:rFonts w:ascii="Times New Roman" w:hAnsi="Times New Roman" w:cs="Times New Roman"/>
          <w:color w:val="000000"/>
          <w:sz w:val="28"/>
          <w:szCs w:val="28"/>
        </w:rPr>
        <w:t xml:space="preserve">bills for </w:t>
      </w:r>
      <w:r w:rsidR="004E32A5">
        <w:rPr>
          <w:rFonts w:ascii="Times New Roman" w:hAnsi="Times New Roman" w:cs="Times New Roman"/>
          <w:color w:val="000000"/>
          <w:sz w:val="28"/>
          <w:szCs w:val="28"/>
        </w:rPr>
        <w:t>t</w:t>
      </w:r>
      <w:r w:rsidR="00047737">
        <w:rPr>
          <w:rFonts w:ascii="Times New Roman" w:hAnsi="Times New Roman" w:cs="Times New Roman"/>
          <w:color w:val="000000"/>
          <w:sz w:val="28"/>
          <w:szCs w:val="28"/>
        </w:rPr>
        <w:t xml:space="preserve">he month of 03/2016, </w:t>
      </w:r>
      <w:r w:rsidR="00047737">
        <w:rPr>
          <w:rFonts w:ascii="Times New Roman" w:hAnsi="Times New Roman" w:cs="Times New Roman"/>
          <w:color w:val="000000"/>
          <w:sz w:val="28"/>
          <w:szCs w:val="28"/>
        </w:rPr>
        <w:lastRenderedPageBreak/>
        <w:t xml:space="preserve">09/2016 and 10/2016, no action for disconnection of the </w:t>
      </w:r>
      <w:r w:rsidR="00CA6076">
        <w:rPr>
          <w:rFonts w:ascii="Times New Roman" w:hAnsi="Times New Roman" w:cs="Times New Roman"/>
          <w:color w:val="000000"/>
          <w:sz w:val="28"/>
          <w:szCs w:val="28"/>
        </w:rPr>
        <w:t>P</w:t>
      </w:r>
      <w:r w:rsidR="00047737">
        <w:rPr>
          <w:rFonts w:ascii="Times New Roman" w:hAnsi="Times New Roman" w:cs="Times New Roman"/>
          <w:color w:val="000000"/>
          <w:sz w:val="28"/>
          <w:szCs w:val="28"/>
        </w:rPr>
        <w:t xml:space="preserve">etitioner’s connection </w:t>
      </w:r>
      <w:r w:rsidR="00CA6076">
        <w:rPr>
          <w:rFonts w:ascii="Times New Roman" w:hAnsi="Times New Roman" w:cs="Times New Roman"/>
          <w:color w:val="000000"/>
          <w:sz w:val="28"/>
          <w:szCs w:val="28"/>
        </w:rPr>
        <w:t>w</w:t>
      </w:r>
      <w:r w:rsidR="00047737">
        <w:rPr>
          <w:rFonts w:ascii="Times New Roman" w:hAnsi="Times New Roman" w:cs="Times New Roman"/>
          <w:color w:val="000000"/>
          <w:sz w:val="28"/>
          <w:szCs w:val="28"/>
        </w:rPr>
        <w:t>as taken by the Respondent.</w:t>
      </w:r>
    </w:p>
    <w:p w:rsidR="00EB4794" w:rsidRDefault="00EB4794" w:rsidP="00773701">
      <w:pPr>
        <w:pStyle w:val="ListParagraph"/>
        <w:widowControl w:val="0"/>
        <w:tabs>
          <w:tab w:val="left" w:pos="465"/>
        </w:tabs>
        <w:autoSpaceDE w:val="0"/>
        <w:autoSpaceDN w:val="0"/>
        <w:adjustRightInd w:val="0"/>
        <w:spacing w:after="120" w:line="480" w:lineRule="auto"/>
        <w:ind w:left="1440"/>
        <w:jc w:val="both"/>
        <w:rPr>
          <w:rFonts w:ascii="Times New Roman" w:hAnsi="Times New Roman" w:cs="Times New Roman"/>
          <w:color w:val="000000"/>
          <w:sz w:val="28"/>
          <w:szCs w:val="28"/>
        </w:rPr>
      </w:pPr>
      <w:r>
        <w:rPr>
          <w:rFonts w:ascii="Times New Roman" w:hAnsi="Times New Roman" w:cs="Times New Roman"/>
          <w:color w:val="000000"/>
          <w:sz w:val="28"/>
          <w:szCs w:val="28"/>
        </w:rPr>
        <w:tab/>
        <w:t>I have perused the CC No.</w:t>
      </w:r>
      <w:r w:rsidR="00CA6076">
        <w:rPr>
          <w:rFonts w:ascii="Times New Roman" w:hAnsi="Times New Roman" w:cs="Times New Roman"/>
          <w:color w:val="000000"/>
          <w:sz w:val="28"/>
          <w:szCs w:val="28"/>
        </w:rPr>
        <w:t xml:space="preserve"> 5/2012</w:t>
      </w:r>
      <w:r>
        <w:rPr>
          <w:rFonts w:ascii="Times New Roman" w:hAnsi="Times New Roman" w:cs="Times New Roman"/>
          <w:color w:val="000000"/>
          <w:sz w:val="28"/>
          <w:szCs w:val="28"/>
        </w:rPr>
        <w:t xml:space="preserve"> issued by the PSPCL, vide Memo. No.</w:t>
      </w:r>
      <w:r w:rsidR="00CA6076">
        <w:rPr>
          <w:rFonts w:ascii="Times New Roman" w:hAnsi="Times New Roman" w:cs="Times New Roman"/>
          <w:color w:val="000000"/>
          <w:sz w:val="28"/>
          <w:szCs w:val="28"/>
        </w:rPr>
        <w:t xml:space="preserve"> 196/200/SR/37 </w:t>
      </w:r>
      <w:r>
        <w:rPr>
          <w:rFonts w:ascii="Times New Roman" w:hAnsi="Times New Roman" w:cs="Times New Roman"/>
          <w:color w:val="000000"/>
          <w:sz w:val="28"/>
          <w:szCs w:val="28"/>
        </w:rPr>
        <w:t xml:space="preserve">dated </w:t>
      </w:r>
      <w:r w:rsidR="00CA6076">
        <w:rPr>
          <w:rFonts w:ascii="Times New Roman" w:hAnsi="Times New Roman" w:cs="Times New Roman"/>
          <w:color w:val="000000"/>
          <w:sz w:val="28"/>
          <w:szCs w:val="28"/>
        </w:rPr>
        <w:t>14</w:t>
      </w:r>
      <w:r>
        <w:rPr>
          <w:rFonts w:ascii="Times New Roman" w:hAnsi="Times New Roman" w:cs="Times New Roman"/>
          <w:color w:val="000000"/>
          <w:sz w:val="28"/>
          <w:szCs w:val="28"/>
        </w:rPr>
        <w:t>.0</w:t>
      </w:r>
      <w:r w:rsidR="00CA6076">
        <w:rPr>
          <w:rFonts w:ascii="Times New Roman" w:hAnsi="Times New Roman" w:cs="Times New Roman"/>
          <w:color w:val="000000"/>
          <w:sz w:val="28"/>
          <w:szCs w:val="28"/>
        </w:rPr>
        <w:t>3</w:t>
      </w:r>
      <w:r>
        <w:rPr>
          <w:rFonts w:ascii="Times New Roman" w:hAnsi="Times New Roman" w:cs="Times New Roman"/>
          <w:color w:val="000000"/>
          <w:sz w:val="28"/>
          <w:szCs w:val="28"/>
        </w:rPr>
        <w:t>.2012 (pursuant to the decision  dated</w:t>
      </w:r>
      <w:r w:rsidR="00CA6076">
        <w:rPr>
          <w:rFonts w:ascii="Times New Roman" w:hAnsi="Times New Roman" w:cs="Times New Roman"/>
          <w:color w:val="000000"/>
          <w:sz w:val="28"/>
          <w:szCs w:val="28"/>
        </w:rPr>
        <w:t xml:space="preserve"> 09.09.2011</w:t>
      </w:r>
      <w:r>
        <w:rPr>
          <w:rFonts w:ascii="Times New Roman" w:hAnsi="Times New Roman" w:cs="Times New Roman"/>
          <w:color w:val="000000"/>
          <w:sz w:val="28"/>
          <w:szCs w:val="28"/>
        </w:rPr>
        <w:t xml:space="preserve"> in LPA No. 605 of 2009 of the Hon’ble Punjab and Haryana High Court) clarifying as under:</w:t>
      </w:r>
    </w:p>
    <w:p w:rsidR="00EB4794" w:rsidRDefault="001A7D3C" w:rsidP="00E534A1">
      <w:pPr>
        <w:pStyle w:val="ListParagraph"/>
        <w:widowControl w:val="0"/>
        <w:tabs>
          <w:tab w:val="left" w:pos="465"/>
        </w:tabs>
        <w:autoSpaceDE w:val="0"/>
        <w:autoSpaceDN w:val="0"/>
        <w:adjustRightInd w:val="0"/>
        <w:spacing w:after="120" w:line="360" w:lineRule="auto"/>
        <w:ind w:left="1440" w:right="1251"/>
        <w:jc w:val="both"/>
        <w:rPr>
          <w:rFonts w:ascii="Times New Roman" w:hAnsi="Times New Roman" w:cs="Times New Roman"/>
          <w:i/>
          <w:color w:val="000000"/>
          <w:sz w:val="28"/>
          <w:szCs w:val="28"/>
        </w:rPr>
      </w:pPr>
      <w:r>
        <w:rPr>
          <w:rFonts w:ascii="Times New Roman" w:hAnsi="Times New Roman" w:cs="Times New Roman"/>
          <w:color w:val="000000"/>
          <w:sz w:val="28"/>
          <w:szCs w:val="28"/>
        </w:rPr>
        <w:tab/>
      </w:r>
      <w:r w:rsidR="009F41CE">
        <w:rPr>
          <w:rFonts w:ascii="Times New Roman" w:hAnsi="Times New Roman" w:cs="Times New Roman"/>
          <w:i/>
          <w:color w:val="000000"/>
          <w:sz w:val="28"/>
          <w:szCs w:val="28"/>
        </w:rPr>
        <w:t xml:space="preserve">“It is clarified that limitation period of two years for charging the amount under Section 56(2) of the Electricity Act, 2003 shall start from the date of detection of mistake by the officer(s)/official(s)/ demand raised by PSPCL.  However, this will not be applicable for those cases where accuracy of meter/metering equipment is involved in view of the Regulation No.21 of  </w:t>
      </w:r>
      <w:r w:rsidR="00C82AB2">
        <w:rPr>
          <w:rFonts w:ascii="Times New Roman" w:hAnsi="Times New Roman" w:cs="Times New Roman"/>
          <w:i/>
          <w:color w:val="000000"/>
          <w:sz w:val="28"/>
          <w:szCs w:val="28"/>
        </w:rPr>
        <w:t xml:space="preserve">the </w:t>
      </w:r>
      <w:r w:rsidR="009F41CE">
        <w:rPr>
          <w:rFonts w:ascii="Times New Roman" w:hAnsi="Times New Roman" w:cs="Times New Roman"/>
          <w:i/>
          <w:color w:val="000000"/>
          <w:sz w:val="28"/>
          <w:szCs w:val="28"/>
        </w:rPr>
        <w:t>Supply Cod</w:t>
      </w:r>
      <w:r w:rsidR="00C82AB2">
        <w:rPr>
          <w:rFonts w:ascii="Times New Roman" w:hAnsi="Times New Roman" w:cs="Times New Roman"/>
          <w:i/>
          <w:color w:val="000000"/>
          <w:sz w:val="28"/>
          <w:szCs w:val="28"/>
        </w:rPr>
        <w:t>e-2014</w:t>
      </w:r>
      <w:r w:rsidR="009F41CE">
        <w:rPr>
          <w:rFonts w:ascii="Times New Roman" w:hAnsi="Times New Roman" w:cs="Times New Roman"/>
          <w:i/>
          <w:color w:val="000000"/>
          <w:sz w:val="28"/>
          <w:szCs w:val="28"/>
        </w:rPr>
        <w:t>.</w:t>
      </w:r>
    </w:p>
    <w:p w:rsidR="009F41CE" w:rsidRPr="001A7D3C" w:rsidRDefault="009F41CE" w:rsidP="00E534A1">
      <w:pPr>
        <w:pStyle w:val="ListParagraph"/>
        <w:widowControl w:val="0"/>
        <w:tabs>
          <w:tab w:val="left" w:pos="465"/>
        </w:tabs>
        <w:autoSpaceDE w:val="0"/>
        <w:autoSpaceDN w:val="0"/>
        <w:adjustRightInd w:val="0"/>
        <w:spacing w:after="120" w:line="360" w:lineRule="auto"/>
        <w:ind w:left="1440" w:right="1251"/>
        <w:jc w:val="both"/>
        <w:rPr>
          <w:rFonts w:ascii="Times New Roman" w:hAnsi="Times New Roman" w:cs="Times New Roman"/>
          <w:i/>
          <w:color w:val="000000"/>
          <w:sz w:val="28"/>
          <w:szCs w:val="28"/>
        </w:rPr>
      </w:pPr>
      <w:r>
        <w:rPr>
          <w:rFonts w:ascii="Times New Roman" w:hAnsi="Times New Roman" w:cs="Times New Roman"/>
          <w:i/>
          <w:color w:val="000000"/>
          <w:sz w:val="28"/>
          <w:szCs w:val="28"/>
        </w:rPr>
        <w:tab/>
        <w:t>It is further clarified that if</w:t>
      </w:r>
      <w:r w:rsidR="00CA6076">
        <w:rPr>
          <w:rFonts w:ascii="Times New Roman" w:hAnsi="Times New Roman" w:cs="Times New Roman"/>
          <w:i/>
          <w:color w:val="000000"/>
          <w:sz w:val="28"/>
          <w:szCs w:val="28"/>
        </w:rPr>
        <w:t>,</w:t>
      </w:r>
      <w:r>
        <w:rPr>
          <w:rFonts w:ascii="Times New Roman" w:hAnsi="Times New Roman" w:cs="Times New Roman"/>
          <w:i/>
          <w:color w:val="000000"/>
          <w:sz w:val="28"/>
          <w:szCs w:val="28"/>
        </w:rPr>
        <w:t xml:space="preserve"> after the demand is raised by PSPCL, consumer approaches a</w:t>
      </w:r>
      <w:r w:rsidR="00CA6076">
        <w:rPr>
          <w:rFonts w:ascii="Times New Roman" w:hAnsi="Times New Roman" w:cs="Times New Roman"/>
          <w:i/>
          <w:color w:val="000000"/>
          <w:sz w:val="28"/>
          <w:szCs w:val="28"/>
        </w:rPr>
        <w:t>n</w:t>
      </w:r>
      <w:r>
        <w:rPr>
          <w:rFonts w:ascii="Times New Roman" w:hAnsi="Times New Roman" w:cs="Times New Roman"/>
          <w:i/>
          <w:color w:val="000000"/>
          <w:sz w:val="28"/>
          <w:szCs w:val="28"/>
        </w:rPr>
        <w:t>y Committee / Forum /Ombudsman / Commission / Court when the period for which case remained under litigation will not be included in calculating the limitation period of two years under Section-56 (2) of the Electricity Act, 2003.”</w:t>
      </w:r>
    </w:p>
    <w:p w:rsidR="003349F2" w:rsidRDefault="009F41CE" w:rsidP="009F41CE">
      <w:pPr>
        <w:widowControl w:val="0"/>
        <w:tabs>
          <w:tab w:val="left" w:pos="465"/>
        </w:tabs>
        <w:autoSpaceDE w:val="0"/>
        <w:autoSpaceDN w:val="0"/>
        <w:adjustRightInd w:val="0"/>
        <w:spacing w:after="120" w:line="480" w:lineRule="auto"/>
        <w:ind w:left="1440"/>
        <w:jc w:val="both"/>
        <w:rPr>
          <w:rFonts w:ascii="Times New Roman" w:hAnsi="Times New Roman" w:cs="Times New Roman"/>
          <w:sz w:val="28"/>
          <w:szCs w:val="28"/>
        </w:rPr>
      </w:pPr>
      <w:r>
        <w:rPr>
          <w:rFonts w:ascii="Times New Roman" w:hAnsi="Times New Roman" w:cs="Times New Roman"/>
          <w:sz w:val="28"/>
          <w:szCs w:val="28"/>
        </w:rPr>
        <w:tab/>
        <w:t xml:space="preserve">I observe that the contention of the Petitioner’s Representative that the disputed demand is barred by limitation as per provisions ibid is incorrect and </w:t>
      </w:r>
      <w:r w:rsidR="00E27717">
        <w:rPr>
          <w:rFonts w:ascii="Times New Roman" w:hAnsi="Times New Roman" w:cs="Times New Roman"/>
          <w:sz w:val="28"/>
          <w:szCs w:val="28"/>
        </w:rPr>
        <w:t>not sustainable</w:t>
      </w:r>
      <w:r>
        <w:rPr>
          <w:rFonts w:ascii="Times New Roman" w:hAnsi="Times New Roman" w:cs="Times New Roman"/>
          <w:sz w:val="28"/>
          <w:szCs w:val="28"/>
        </w:rPr>
        <w:t>.</w:t>
      </w:r>
    </w:p>
    <w:p w:rsidR="009F41CE" w:rsidRDefault="009F41CE" w:rsidP="009F41CE">
      <w:pPr>
        <w:widowControl w:val="0"/>
        <w:tabs>
          <w:tab w:val="left" w:pos="465"/>
        </w:tabs>
        <w:autoSpaceDE w:val="0"/>
        <w:autoSpaceDN w:val="0"/>
        <w:adjustRightInd w:val="0"/>
        <w:spacing w:after="120" w:line="480" w:lineRule="auto"/>
        <w:ind w:left="1440"/>
        <w:jc w:val="both"/>
        <w:rPr>
          <w:rFonts w:ascii="Times New Roman" w:hAnsi="Times New Roman" w:cs="Times New Roman"/>
          <w:sz w:val="28"/>
          <w:szCs w:val="28"/>
        </w:rPr>
      </w:pPr>
      <w:r>
        <w:rPr>
          <w:rFonts w:ascii="Times New Roman" w:hAnsi="Times New Roman" w:cs="Times New Roman"/>
          <w:sz w:val="28"/>
          <w:szCs w:val="28"/>
        </w:rPr>
        <w:lastRenderedPageBreak/>
        <w:tab/>
        <w:t xml:space="preserve">I </w:t>
      </w:r>
      <w:r w:rsidR="000B5316">
        <w:rPr>
          <w:rFonts w:ascii="Times New Roman" w:hAnsi="Times New Roman" w:cs="Times New Roman"/>
          <w:sz w:val="28"/>
          <w:szCs w:val="28"/>
        </w:rPr>
        <w:t xml:space="preserve">also </w:t>
      </w:r>
      <w:r>
        <w:rPr>
          <w:rFonts w:ascii="Times New Roman" w:hAnsi="Times New Roman" w:cs="Times New Roman"/>
          <w:sz w:val="28"/>
          <w:szCs w:val="28"/>
        </w:rPr>
        <w:t xml:space="preserve">observe that the Petitioner, being a Medium Supply </w:t>
      </w:r>
      <w:r w:rsidR="00C82AB2">
        <w:rPr>
          <w:rFonts w:ascii="Times New Roman" w:hAnsi="Times New Roman" w:cs="Times New Roman"/>
          <w:sz w:val="28"/>
          <w:szCs w:val="28"/>
        </w:rPr>
        <w:t xml:space="preserve">(MS) </w:t>
      </w:r>
      <w:r>
        <w:rPr>
          <w:rFonts w:ascii="Times New Roman" w:hAnsi="Times New Roman" w:cs="Times New Roman"/>
          <w:sz w:val="28"/>
          <w:szCs w:val="28"/>
        </w:rPr>
        <w:t xml:space="preserve">Category consumer, ought to be aware of its duties and responsibilities and should have kept a vigil on the details given in the bills issued to it by the </w:t>
      </w:r>
      <w:r w:rsidR="00C82AB2">
        <w:rPr>
          <w:rFonts w:ascii="Times New Roman" w:hAnsi="Times New Roman" w:cs="Times New Roman"/>
          <w:sz w:val="28"/>
          <w:szCs w:val="28"/>
        </w:rPr>
        <w:t>l</w:t>
      </w:r>
      <w:r>
        <w:rPr>
          <w:rFonts w:ascii="Times New Roman" w:hAnsi="Times New Roman" w:cs="Times New Roman"/>
          <w:sz w:val="28"/>
          <w:szCs w:val="28"/>
        </w:rPr>
        <w:t xml:space="preserve">icensee and taken due care to see that the bills raised, as per current energy consumption, must necessarily be paid to it.  I </w:t>
      </w:r>
      <w:r w:rsidR="000B5316">
        <w:rPr>
          <w:rFonts w:ascii="Times New Roman" w:hAnsi="Times New Roman" w:cs="Times New Roman"/>
          <w:sz w:val="28"/>
          <w:szCs w:val="28"/>
        </w:rPr>
        <w:t>am of the view</w:t>
      </w:r>
      <w:r>
        <w:rPr>
          <w:rFonts w:ascii="Times New Roman" w:hAnsi="Times New Roman" w:cs="Times New Roman"/>
          <w:sz w:val="28"/>
          <w:szCs w:val="28"/>
        </w:rPr>
        <w:t xml:space="preserve"> that if a consumer has the right to raise grievance against excess billing, it is also its moral </w:t>
      </w:r>
      <w:r w:rsidR="00E27717">
        <w:rPr>
          <w:rFonts w:ascii="Times New Roman" w:hAnsi="Times New Roman" w:cs="Times New Roman"/>
          <w:sz w:val="28"/>
          <w:szCs w:val="28"/>
        </w:rPr>
        <w:t xml:space="preserve">and </w:t>
      </w:r>
      <w:r>
        <w:rPr>
          <w:rFonts w:ascii="Times New Roman" w:hAnsi="Times New Roman" w:cs="Times New Roman"/>
          <w:sz w:val="28"/>
          <w:szCs w:val="28"/>
        </w:rPr>
        <w:t>legal duty to make sure that legitimate dues are invariably paid</w:t>
      </w:r>
      <w:r w:rsidR="00E27717">
        <w:rPr>
          <w:rFonts w:ascii="Times New Roman" w:hAnsi="Times New Roman" w:cs="Times New Roman"/>
          <w:sz w:val="28"/>
          <w:szCs w:val="28"/>
        </w:rPr>
        <w:t xml:space="preserve"> by the due dates.  At the same time, the Respondent must have taken necessary precautions to ensure the avoidance of mistake as has occurred in the present dispute</w:t>
      </w:r>
      <w:r>
        <w:rPr>
          <w:rFonts w:ascii="Times New Roman" w:hAnsi="Times New Roman" w:cs="Times New Roman"/>
          <w:sz w:val="28"/>
          <w:szCs w:val="28"/>
        </w:rPr>
        <w:t>.</w:t>
      </w:r>
    </w:p>
    <w:p w:rsidR="00D40692" w:rsidRDefault="00D40692" w:rsidP="009F41CE">
      <w:pPr>
        <w:widowControl w:val="0"/>
        <w:tabs>
          <w:tab w:val="left" w:pos="465"/>
        </w:tabs>
        <w:autoSpaceDE w:val="0"/>
        <w:autoSpaceDN w:val="0"/>
        <w:adjustRightInd w:val="0"/>
        <w:spacing w:after="120" w:line="480" w:lineRule="auto"/>
        <w:ind w:left="1440"/>
        <w:jc w:val="both"/>
        <w:rPr>
          <w:rFonts w:ascii="Times New Roman" w:hAnsi="Times New Roman" w:cs="Times New Roman"/>
          <w:sz w:val="28"/>
          <w:szCs w:val="28"/>
        </w:rPr>
      </w:pPr>
      <w:r>
        <w:rPr>
          <w:rFonts w:ascii="Times New Roman" w:hAnsi="Times New Roman" w:cs="Times New Roman"/>
          <w:sz w:val="28"/>
          <w:szCs w:val="28"/>
        </w:rPr>
        <w:tab/>
      </w:r>
      <w:r w:rsidR="00565ECD">
        <w:rPr>
          <w:rFonts w:ascii="Times New Roman" w:hAnsi="Times New Roman" w:cs="Times New Roman"/>
          <w:sz w:val="28"/>
          <w:szCs w:val="28"/>
        </w:rPr>
        <w:t>I also observe  that the amount of arrear on account of difference of Multiplication Factor (MF) Charges for the period from 02</w:t>
      </w:r>
      <w:r w:rsidR="00C82AB2">
        <w:rPr>
          <w:rFonts w:ascii="Times New Roman" w:hAnsi="Times New Roman" w:cs="Times New Roman"/>
          <w:sz w:val="28"/>
          <w:szCs w:val="28"/>
        </w:rPr>
        <w:t>/</w:t>
      </w:r>
      <w:r w:rsidR="00565ECD">
        <w:rPr>
          <w:rFonts w:ascii="Times New Roman" w:hAnsi="Times New Roman" w:cs="Times New Roman"/>
          <w:sz w:val="28"/>
          <w:szCs w:val="28"/>
        </w:rPr>
        <w:t>2009 to 03/2015 and current bill</w:t>
      </w:r>
      <w:r w:rsidR="000B5316">
        <w:rPr>
          <w:rFonts w:ascii="Times New Roman" w:hAnsi="Times New Roman" w:cs="Times New Roman"/>
          <w:sz w:val="28"/>
          <w:szCs w:val="28"/>
        </w:rPr>
        <w:t>ed amounts</w:t>
      </w:r>
      <w:r w:rsidR="00565ECD">
        <w:rPr>
          <w:rFonts w:ascii="Times New Roman" w:hAnsi="Times New Roman" w:cs="Times New Roman"/>
          <w:sz w:val="28"/>
          <w:szCs w:val="28"/>
        </w:rPr>
        <w:t xml:space="preserve"> for the  month</w:t>
      </w:r>
      <w:r w:rsidR="000B5316">
        <w:rPr>
          <w:rFonts w:ascii="Times New Roman" w:hAnsi="Times New Roman" w:cs="Times New Roman"/>
          <w:sz w:val="28"/>
          <w:szCs w:val="28"/>
        </w:rPr>
        <w:t>s</w:t>
      </w:r>
      <w:r w:rsidR="00565ECD">
        <w:rPr>
          <w:rFonts w:ascii="Times New Roman" w:hAnsi="Times New Roman" w:cs="Times New Roman"/>
          <w:sz w:val="28"/>
          <w:szCs w:val="28"/>
        </w:rPr>
        <w:t xml:space="preserve"> of 03/2016, 09/2016 and 10/2016 were not shown distinctly/separately in the bills issued from 04/2016 to 09/2018 which was not in conformity with the provisions contained in Regulation 30.1.2 of the Supply Code-2014.</w:t>
      </w:r>
    </w:p>
    <w:p w:rsidR="009F41CE" w:rsidRDefault="009F41CE" w:rsidP="00E534A1">
      <w:pPr>
        <w:pStyle w:val="ListParagraph"/>
        <w:widowControl w:val="0"/>
        <w:numPr>
          <w:ilvl w:val="0"/>
          <w:numId w:val="3"/>
        </w:numPr>
        <w:tabs>
          <w:tab w:val="left" w:pos="465"/>
        </w:tabs>
        <w:autoSpaceDE w:val="0"/>
        <w:autoSpaceDN w:val="0"/>
        <w:adjustRightInd w:val="0"/>
        <w:spacing w:after="120" w:line="480" w:lineRule="auto"/>
        <w:ind w:hanging="786"/>
        <w:jc w:val="both"/>
        <w:rPr>
          <w:rFonts w:ascii="Times New Roman" w:hAnsi="Times New Roman" w:cs="Times New Roman"/>
          <w:b/>
          <w:sz w:val="28"/>
          <w:szCs w:val="28"/>
        </w:rPr>
      </w:pPr>
      <w:r>
        <w:rPr>
          <w:rFonts w:ascii="Times New Roman" w:hAnsi="Times New Roman" w:cs="Times New Roman"/>
          <w:b/>
          <w:sz w:val="28"/>
          <w:szCs w:val="28"/>
        </w:rPr>
        <w:t>Conclusion:</w:t>
      </w:r>
    </w:p>
    <w:p w:rsidR="009F41CE" w:rsidRDefault="00E534A1" w:rsidP="00E534A1">
      <w:pPr>
        <w:pStyle w:val="ListParagraph"/>
        <w:widowControl w:val="0"/>
        <w:tabs>
          <w:tab w:val="left" w:pos="465"/>
        </w:tabs>
        <w:autoSpaceDE w:val="0"/>
        <w:autoSpaceDN w:val="0"/>
        <w:adjustRightInd w:val="0"/>
        <w:spacing w:after="120" w:line="480" w:lineRule="auto"/>
        <w:ind w:left="0"/>
        <w:jc w:val="both"/>
        <w:rPr>
          <w:rFonts w:ascii="Times New Roman" w:hAnsi="Times New Roman" w:cs="Times New Roman"/>
          <w:sz w:val="28"/>
          <w:szCs w:val="28"/>
        </w:rPr>
      </w:pPr>
      <w:r>
        <w:rPr>
          <w:rFonts w:ascii="Times New Roman" w:hAnsi="Times New Roman" w:cs="Times New Roman"/>
          <w:sz w:val="28"/>
          <w:szCs w:val="28"/>
        </w:rPr>
        <w:tab/>
      </w:r>
      <w:r w:rsidR="00F14A11">
        <w:rPr>
          <w:rFonts w:ascii="Times New Roman" w:hAnsi="Times New Roman" w:cs="Times New Roman"/>
          <w:sz w:val="28"/>
          <w:szCs w:val="28"/>
        </w:rPr>
        <w:t xml:space="preserve">From the above analysis, the legitimacy of the demand for payment of </w:t>
      </w:r>
      <w:r w:rsidR="00F14A11">
        <w:rPr>
          <w:rFonts w:ascii="Times New Roman" w:hAnsi="Times New Roman" w:cs="Times New Roman"/>
          <w:sz w:val="28"/>
          <w:szCs w:val="28"/>
        </w:rPr>
        <w:lastRenderedPageBreak/>
        <w:t>current energy bills, for the energy consumption actually consumed, for the months of 03/2016, 09/2016 and 10/2016 amounting to Rs.1,81,179/</w:t>
      </w:r>
      <w:r w:rsidR="005D5F96">
        <w:rPr>
          <w:rFonts w:ascii="Times New Roman" w:hAnsi="Times New Roman" w:cs="Times New Roman"/>
          <w:sz w:val="28"/>
          <w:szCs w:val="28"/>
        </w:rPr>
        <w:t>-</w:t>
      </w:r>
      <w:r w:rsidR="00F14A11">
        <w:rPr>
          <w:rFonts w:ascii="Times New Roman" w:hAnsi="Times New Roman" w:cs="Times New Roman"/>
          <w:sz w:val="28"/>
          <w:szCs w:val="28"/>
        </w:rPr>
        <w:t xml:space="preserve">, Rs.2,37,114/- and Rs.2,61,500/- respectively  (totalling to </w:t>
      </w:r>
      <w:r>
        <w:rPr>
          <w:rFonts w:ascii="Times New Roman" w:hAnsi="Times New Roman" w:cs="Times New Roman"/>
          <w:sz w:val="28"/>
          <w:szCs w:val="28"/>
        </w:rPr>
        <w:t>R</w:t>
      </w:r>
      <w:r w:rsidR="00F14A11">
        <w:rPr>
          <w:rFonts w:ascii="Times New Roman" w:hAnsi="Times New Roman" w:cs="Times New Roman"/>
          <w:sz w:val="28"/>
          <w:szCs w:val="28"/>
        </w:rPr>
        <w:t xml:space="preserve">s. 6,79,793/-) </w:t>
      </w:r>
      <w:r>
        <w:rPr>
          <w:rFonts w:ascii="Times New Roman" w:hAnsi="Times New Roman" w:cs="Times New Roman"/>
          <w:sz w:val="28"/>
          <w:szCs w:val="28"/>
        </w:rPr>
        <w:t xml:space="preserve">proves beyond doubt. </w:t>
      </w:r>
      <w:r w:rsidR="00F14A11">
        <w:rPr>
          <w:rFonts w:ascii="Times New Roman" w:hAnsi="Times New Roman" w:cs="Times New Roman"/>
          <w:sz w:val="28"/>
          <w:szCs w:val="28"/>
        </w:rPr>
        <w:t xml:space="preserve"> However, the </w:t>
      </w:r>
      <w:r>
        <w:rPr>
          <w:rFonts w:ascii="Times New Roman" w:hAnsi="Times New Roman" w:cs="Times New Roman"/>
          <w:sz w:val="28"/>
          <w:szCs w:val="28"/>
        </w:rPr>
        <w:t>P</w:t>
      </w:r>
      <w:r w:rsidR="00F14A11">
        <w:rPr>
          <w:rFonts w:ascii="Times New Roman" w:hAnsi="Times New Roman" w:cs="Times New Roman"/>
          <w:sz w:val="28"/>
          <w:szCs w:val="28"/>
        </w:rPr>
        <w:t xml:space="preserve">etitioner is not liable to pay late payment surcharge and interest on the aforementioned amounts keeping in view the fact that the Respondent defaulted in taking appropriate and timely action for realization of its legitimate dues from the </w:t>
      </w:r>
      <w:r w:rsidR="00E27717">
        <w:rPr>
          <w:rFonts w:ascii="Times New Roman" w:hAnsi="Times New Roman" w:cs="Times New Roman"/>
          <w:sz w:val="28"/>
          <w:szCs w:val="28"/>
        </w:rPr>
        <w:t>P</w:t>
      </w:r>
      <w:r w:rsidR="00F14A11">
        <w:rPr>
          <w:rFonts w:ascii="Times New Roman" w:hAnsi="Times New Roman" w:cs="Times New Roman"/>
          <w:sz w:val="28"/>
          <w:szCs w:val="28"/>
        </w:rPr>
        <w:t>etitioner as discussed in para 4 above.</w:t>
      </w:r>
    </w:p>
    <w:p w:rsidR="00F14A11" w:rsidRDefault="00FA2DAC" w:rsidP="00FA2DAC">
      <w:pPr>
        <w:pStyle w:val="ListParagraph"/>
        <w:widowControl w:val="0"/>
        <w:numPr>
          <w:ilvl w:val="0"/>
          <w:numId w:val="3"/>
        </w:numPr>
        <w:tabs>
          <w:tab w:val="left" w:pos="465"/>
        </w:tabs>
        <w:autoSpaceDE w:val="0"/>
        <w:autoSpaceDN w:val="0"/>
        <w:adjustRightInd w:val="0"/>
        <w:spacing w:after="120" w:line="480" w:lineRule="auto"/>
        <w:ind w:hanging="786"/>
        <w:jc w:val="both"/>
        <w:rPr>
          <w:rFonts w:ascii="Times New Roman" w:hAnsi="Times New Roman" w:cs="Times New Roman"/>
          <w:b/>
          <w:sz w:val="28"/>
          <w:szCs w:val="28"/>
        </w:rPr>
      </w:pPr>
      <w:r>
        <w:rPr>
          <w:rFonts w:ascii="Times New Roman" w:hAnsi="Times New Roman" w:cs="Times New Roman"/>
          <w:b/>
          <w:sz w:val="28"/>
          <w:szCs w:val="28"/>
        </w:rPr>
        <w:t>Decision:</w:t>
      </w:r>
    </w:p>
    <w:p w:rsidR="00FA2DAC" w:rsidRPr="0087420C" w:rsidRDefault="0087420C" w:rsidP="0087420C">
      <w:pPr>
        <w:pStyle w:val="ListParagraph"/>
        <w:widowControl w:val="0"/>
        <w:tabs>
          <w:tab w:val="left" w:pos="465"/>
        </w:tabs>
        <w:autoSpaceDE w:val="0"/>
        <w:autoSpaceDN w:val="0"/>
        <w:adjustRightInd w:val="0"/>
        <w:spacing w:after="120" w:line="480" w:lineRule="auto"/>
        <w:ind w:left="0"/>
        <w:jc w:val="both"/>
        <w:rPr>
          <w:rFonts w:ascii="Times New Roman" w:hAnsi="Times New Roman" w:cs="Times New Roman"/>
          <w:b/>
          <w:sz w:val="28"/>
          <w:szCs w:val="28"/>
        </w:rPr>
      </w:pPr>
      <w:r>
        <w:rPr>
          <w:rFonts w:ascii="Times New Roman" w:hAnsi="Times New Roman" w:cs="Times New Roman"/>
          <w:sz w:val="28"/>
          <w:szCs w:val="28"/>
        </w:rPr>
        <w:tab/>
      </w:r>
      <w:r w:rsidRPr="0087420C">
        <w:rPr>
          <w:rFonts w:ascii="Times New Roman" w:hAnsi="Times New Roman" w:cs="Times New Roman"/>
          <w:b/>
          <w:sz w:val="28"/>
          <w:szCs w:val="28"/>
        </w:rPr>
        <w:t>As a sequel of above discussions, the order dated 1</w:t>
      </w:r>
      <w:r w:rsidR="00E27717">
        <w:rPr>
          <w:rFonts w:ascii="Times New Roman" w:hAnsi="Times New Roman" w:cs="Times New Roman"/>
          <w:b/>
          <w:sz w:val="28"/>
          <w:szCs w:val="28"/>
        </w:rPr>
        <w:t>5</w:t>
      </w:r>
      <w:r w:rsidRPr="0087420C">
        <w:rPr>
          <w:rFonts w:ascii="Times New Roman" w:hAnsi="Times New Roman" w:cs="Times New Roman"/>
          <w:b/>
          <w:sz w:val="28"/>
          <w:szCs w:val="28"/>
        </w:rPr>
        <w:t xml:space="preserve">.01.2019 of CGRF, Ludhiana in Appeal Case </w:t>
      </w:r>
      <w:r w:rsidR="00E534A1">
        <w:rPr>
          <w:rFonts w:ascii="Times New Roman" w:hAnsi="Times New Roman" w:cs="Times New Roman"/>
          <w:b/>
          <w:sz w:val="28"/>
          <w:szCs w:val="28"/>
        </w:rPr>
        <w:t>No</w:t>
      </w:r>
      <w:r w:rsidRPr="0087420C">
        <w:rPr>
          <w:rFonts w:ascii="Times New Roman" w:hAnsi="Times New Roman" w:cs="Times New Roman"/>
          <w:b/>
          <w:sz w:val="28"/>
          <w:szCs w:val="28"/>
        </w:rPr>
        <w:t>.CGL-047 of 2018 is modified as per conclusion arrived at in para 5 above.  It is als</w:t>
      </w:r>
      <w:r w:rsidR="00C7659C">
        <w:rPr>
          <w:rFonts w:ascii="Times New Roman" w:hAnsi="Times New Roman" w:cs="Times New Roman"/>
          <w:b/>
          <w:sz w:val="28"/>
          <w:szCs w:val="28"/>
        </w:rPr>
        <w:t>o held that the amount of Rs.1,</w:t>
      </w:r>
      <w:r w:rsidRPr="0087420C">
        <w:rPr>
          <w:rFonts w:ascii="Times New Roman" w:hAnsi="Times New Roman" w:cs="Times New Roman"/>
          <w:b/>
          <w:sz w:val="28"/>
          <w:szCs w:val="28"/>
        </w:rPr>
        <w:t>8</w:t>
      </w:r>
      <w:r w:rsidR="00C7659C">
        <w:rPr>
          <w:rFonts w:ascii="Times New Roman" w:hAnsi="Times New Roman" w:cs="Times New Roman"/>
          <w:b/>
          <w:sz w:val="28"/>
          <w:szCs w:val="28"/>
        </w:rPr>
        <w:t>1</w:t>
      </w:r>
      <w:r w:rsidRPr="0087420C">
        <w:rPr>
          <w:rFonts w:ascii="Times New Roman" w:hAnsi="Times New Roman" w:cs="Times New Roman"/>
          <w:b/>
          <w:sz w:val="28"/>
          <w:szCs w:val="28"/>
        </w:rPr>
        <w:t>,17</w:t>
      </w:r>
      <w:r w:rsidR="00E27717">
        <w:rPr>
          <w:rFonts w:ascii="Times New Roman" w:hAnsi="Times New Roman" w:cs="Times New Roman"/>
          <w:b/>
          <w:sz w:val="28"/>
          <w:szCs w:val="28"/>
        </w:rPr>
        <w:t>9</w:t>
      </w:r>
      <w:r w:rsidRPr="0087420C">
        <w:rPr>
          <w:rFonts w:ascii="Times New Roman" w:hAnsi="Times New Roman" w:cs="Times New Roman"/>
          <w:b/>
          <w:sz w:val="28"/>
          <w:szCs w:val="28"/>
        </w:rPr>
        <w:t>/-, Rs. 2,37,114/- and Rs.2,61,500/-  relating to bills for the months of 03/2016, 09/2016 and 10/2016 respectively will be recovered in three successive future bills along</w:t>
      </w:r>
      <w:r w:rsidR="00763832">
        <w:rPr>
          <w:rFonts w:ascii="Times New Roman" w:hAnsi="Times New Roman" w:cs="Times New Roman"/>
          <w:b/>
          <w:sz w:val="28"/>
          <w:szCs w:val="28"/>
        </w:rPr>
        <w:t xml:space="preserve"> </w:t>
      </w:r>
      <w:r w:rsidRPr="0087420C">
        <w:rPr>
          <w:rFonts w:ascii="Times New Roman" w:hAnsi="Times New Roman" w:cs="Times New Roman"/>
          <w:b/>
          <w:sz w:val="28"/>
          <w:szCs w:val="28"/>
        </w:rPr>
        <w:t xml:space="preserve">with current energy bills from the </w:t>
      </w:r>
      <w:r w:rsidR="0030275D">
        <w:rPr>
          <w:rFonts w:ascii="Times New Roman" w:hAnsi="Times New Roman" w:cs="Times New Roman"/>
          <w:b/>
          <w:sz w:val="28"/>
          <w:szCs w:val="28"/>
        </w:rPr>
        <w:t>P</w:t>
      </w:r>
      <w:r w:rsidRPr="0087420C">
        <w:rPr>
          <w:rFonts w:ascii="Times New Roman" w:hAnsi="Times New Roman" w:cs="Times New Roman"/>
          <w:b/>
          <w:sz w:val="28"/>
          <w:szCs w:val="28"/>
        </w:rPr>
        <w:t>etitioner</w:t>
      </w:r>
      <w:r w:rsidR="00DD6648">
        <w:rPr>
          <w:rFonts w:ascii="Times New Roman" w:hAnsi="Times New Roman" w:cs="Times New Roman"/>
          <w:b/>
          <w:sz w:val="28"/>
          <w:szCs w:val="28"/>
        </w:rPr>
        <w:t xml:space="preserve"> without any </w:t>
      </w:r>
      <w:r w:rsidR="005D5F96">
        <w:rPr>
          <w:rFonts w:ascii="Times New Roman" w:hAnsi="Times New Roman" w:cs="Times New Roman"/>
          <w:b/>
          <w:sz w:val="28"/>
          <w:szCs w:val="28"/>
        </w:rPr>
        <w:t>surcharge/</w:t>
      </w:r>
      <w:r w:rsidR="00DD6648">
        <w:rPr>
          <w:rFonts w:ascii="Times New Roman" w:hAnsi="Times New Roman" w:cs="Times New Roman"/>
          <w:b/>
          <w:sz w:val="28"/>
          <w:szCs w:val="28"/>
        </w:rPr>
        <w:t>interest</w:t>
      </w:r>
      <w:r w:rsidRPr="0087420C">
        <w:rPr>
          <w:rFonts w:ascii="Times New Roman" w:hAnsi="Times New Roman" w:cs="Times New Roman"/>
          <w:b/>
          <w:sz w:val="28"/>
          <w:szCs w:val="28"/>
        </w:rPr>
        <w:t>.</w:t>
      </w:r>
    </w:p>
    <w:p w:rsidR="0087420C" w:rsidRDefault="0030275D" w:rsidP="0030275D">
      <w:pPr>
        <w:pStyle w:val="ListParagraph"/>
        <w:widowControl w:val="0"/>
        <w:numPr>
          <w:ilvl w:val="0"/>
          <w:numId w:val="3"/>
        </w:numPr>
        <w:tabs>
          <w:tab w:val="left" w:pos="465"/>
        </w:tabs>
        <w:autoSpaceDE w:val="0"/>
        <w:autoSpaceDN w:val="0"/>
        <w:adjustRightInd w:val="0"/>
        <w:spacing w:after="120" w:line="480" w:lineRule="auto"/>
        <w:ind w:hanging="786"/>
        <w:jc w:val="both"/>
        <w:rPr>
          <w:rFonts w:ascii="Times New Roman" w:hAnsi="Times New Roman" w:cs="Times New Roman"/>
          <w:sz w:val="28"/>
          <w:szCs w:val="28"/>
        </w:rPr>
      </w:pPr>
      <w:r>
        <w:rPr>
          <w:rFonts w:ascii="Times New Roman" w:hAnsi="Times New Roman" w:cs="Times New Roman"/>
          <w:sz w:val="28"/>
          <w:szCs w:val="28"/>
        </w:rPr>
        <w:t>The Appeal is disposed of accordingly.</w:t>
      </w:r>
    </w:p>
    <w:p w:rsidR="00EF6959" w:rsidRDefault="00E534A1" w:rsidP="00E534A1">
      <w:pPr>
        <w:pStyle w:val="ListParagraph"/>
        <w:numPr>
          <w:ilvl w:val="0"/>
          <w:numId w:val="3"/>
        </w:numPr>
        <w:spacing w:line="480" w:lineRule="auto"/>
        <w:ind w:left="0" w:firstLine="0"/>
        <w:jc w:val="both"/>
        <w:rPr>
          <w:rFonts w:ascii="Times New Roman" w:hAnsi="Times New Roman" w:cs="Times New Roman"/>
          <w:sz w:val="28"/>
          <w:szCs w:val="28"/>
        </w:rPr>
      </w:pPr>
      <w:r w:rsidRPr="00E534A1">
        <w:rPr>
          <w:rFonts w:ascii="Times New Roman" w:hAnsi="Times New Roman" w:cs="Times New Roman"/>
          <w:sz w:val="28"/>
          <w:szCs w:val="28"/>
        </w:rPr>
        <w:t xml:space="preserve">In case, the Petitioner or the Respondent (Distribution Licensee) is not satisfied with the above decision, it is at liberty to seek appropriate remedy against this order from the appropriate Bodies in accordance with the Regulation 3.28 of the Punjab State Electricity Regulatory Commission </w:t>
      </w:r>
    </w:p>
    <w:p w:rsidR="006873E1" w:rsidRDefault="006873E1" w:rsidP="006873E1">
      <w:pPr>
        <w:pStyle w:val="ListParagraph"/>
        <w:spacing w:line="480" w:lineRule="auto"/>
        <w:ind w:left="0"/>
        <w:jc w:val="both"/>
        <w:rPr>
          <w:rFonts w:ascii="Times New Roman" w:hAnsi="Times New Roman" w:cs="Times New Roman"/>
          <w:sz w:val="28"/>
          <w:szCs w:val="28"/>
        </w:rPr>
      </w:pPr>
    </w:p>
    <w:p w:rsidR="00E534A1" w:rsidRPr="00EF6959" w:rsidRDefault="00E534A1" w:rsidP="006873E1">
      <w:pPr>
        <w:pStyle w:val="ListParagraph"/>
        <w:spacing w:line="480" w:lineRule="auto"/>
        <w:ind w:left="0"/>
        <w:jc w:val="both"/>
        <w:rPr>
          <w:rFonts w:ascii="Times New Roman" w:hAnsi="Times New Roman" w:cs="Times New Roman"/>
          <w:sz w:val="28"/>
          <w:szCs w:val="28"/>
        </w:rPr>
      </w:pPr>
      <w:r w:rsidRPr="00EF6959">
        <w:rPr>
          <w:rFonts w:ascii="Times New Roman" w:hAnsi="Times New Roman" w:cs="Times New Roman"/>
          <w:sz w:val="28"/>
          <w:szCs w:val="28"/>
        </w:rPr>
        <w:lastRenderedPageBreak/>
        <w:t>(Forum and Ombudsman) Regulations – 2016.</w:t>
      </w:r>
    </w:p>
    <w:p w:rsidR="00E534A1" w:rsidRPr="00E534A1" w:rsidRDefault="00E534A1" w:rsidP="00E534A1">
      <w:pPr>
        <w:pStyle w:val="NoSpacing"/>
        <w:ind w:left="786"/>
        <w:rPr>
          <w:rFonts w:ascii="Times New Roman" w:hAnsi="Times New Roman" w:cs="Times New Roman"/>
          <w:sz w:val="28"/>
          <w:szCs w:val="28"/>
        </w:rPr>
      </w:pPr>
      <w:r w:rsidRPr="00E274AC">
        <w:tab/>
      </w:r>
      <w:r w:rsidRPr="00E274AC">
        <w:tab/>
      </w:r>
      <w:r w:rsidRPr="00E274AC">
        <w:tab/>
      </w:r>
      <w:r w:rsidRPr="00E274AC">
        <w:tab/>
      </w:r>
      <w:r w:rsidRPr="00E274AC">
        <w:tab/>
      </w:r>
      <w:r w:rsidRPr="00E274AC">
        <w:tab/>
      </w:r>
      <w:r>
        <w:tab/>
      </w:r>
      <w:r w:rsidRPr="00E534A1">
        <w:rPr>
          <w:rFonts w:ascii="Times New Roman" w:hAnsi="Times New Roman" w:cs="Times New Roman"/>
          <w:sz w:val="28"/>
          <w:szCs w:val="28"/>
        </w:rPr>
        <w:t>(VIRINDER SINGH)</w:t>
      </w:r>
    </w:p>
    <w:p w:rsidR="00E534A1" w:rsidRPr="00E534A1" w:rsidRDefault="00E534A1" w:rsidP="002015F5">
      <w:pPr>
        <w:pStyle w:val="NoSpacing"/>
        <w:rPr>
          <w:rFonts w:ascii="Times New Roman" w:hAnsi="Times New Roman" w:cs="Times New Roman"/>
          <w:sz w:val="28"/>
          <w:szCs w:val="28"/>
        </w:rPr>
      </w:pPr>
      <w:r w:rsidRPr="00E534A1">
        <w:rPr>
          <w:rFonts w:ascii="Times New Roman" w:hAnsi="Times New Roman" w:cs="Times New Roman"/>
          <w:sz w:val="28"/>
          <w:szCs w:val="28"/>
        </w:rPr>
        <w:t>May</w:t>
      </w:r>
      <w:r w:rsidR="00233DE3">
        <w:rPr>
          <w:rFonts w:ascii="Times New Roman" w:hAnsi="Times New Roman" w:cs="Times New Roman"/>
          <w:sz w:val="28"/>
          <w:szCs w:val="28"/>
        </w:rPr>
        <w:t xml:space="preserve"> 28</w:t>
      </w:r>
      <w:r w:rsidRPr="00E534A1">
        <w:rPr>
          <w:rFonts w:ascii="Times New Roman" w:hAnsi="Times New Roman" w:cs="Times New Roman"/>
          <w:sz w:val="28"/>
          <w:szCs w:val="28"/>
        </w:rPr>
        <w:t xml:space="preserve">  , 201</w:t>
      </w:r>
      <w:r w:rsidR="00E27717">
        <w:rPr>
          <w:rFonts w:ascii="Times New Roman" w:hAnsi="Times New Roman" w:cs="Times New Roman"/>
          <w:sz w:val="28"/>
          <w:szCs w:val="28"/>
        </w:rPr>
        <w:t>9</w:t>
      </w:r>
      <w:r w:rsidRPr="00E534A1">
        <w:rPr>
          <w:rFonts w:ascii="Times New Roman" w:hAnsi="Times New Roman" w:cs="Times New Roman"/>
          <w:sz w:val="28"/>
          <w:szCs w:val="28"/>
        </w:rPr>
        <w:tab/>
      </w:r>
      <w:r w:rsidRPr="00E534A1">
        <w:rPr>
          <w:rFonts w:ascii="Times New Roman" w:hAnsi="Times New Roman" w:cs="Times New Roman"/>
          <w:sz w:val="28"/>
          <w:szCs w:val="28"/>
        </w:rPr>
        <w:tab/>
      </w:r>
      <w:r w:rsidRPr="00E534A1">
        <w:rPr>
          <w:rFonts w:ascii="Times New Roman" w:hAnsi="Times New Roman" w:cs="Times New Roman"/>
          <w:sz w:val="28"/>
          <w:szCs w:val="28"/>
        </w:rPr>
        <w:tab/>
      </w:r>
      <w:r w:rsidRPr="00E534A1">
        <w:rPr>
          <w:rFonts w:ascii="Times New Roman" w:hAnsi="Times New Roman" w:cs="Times New Roman"/>
          <w:sz w:val="28"/>
          <w:szCs w:val="28"/>
        </w:rPr>
        <w:tab/>
      </w:r>
      <w:r w:rsidRPr="00E534A1">
        <w:rPr>
          <w:rFonts w:ascii="Times New Roman" w:hAnsi="Times New Roman" w:cs="Times New Roman"/>
          <w:sz w:val="28"/>
          <w:szCs w:val="28"/>
        </w:rPr>
        <w:tab/>
      </w:r>
      <w:r w:rsidR="002015F5">
        <w:rPr>
          <w:rFonts w:ascii="Times New Roman" w:hAnsi="Times New Roman" w:cs="Times New Roman"/>
          <w:sz w:val="28"/>
          <w:szCs w:val="28"/>
        </w:rPr>
        <w:tab/>
      </w:r>
      <w:r w:rsidRPr="00E534A1">
        <w:rPr>
          <w:rFonts w:ascii="Times New Roman" w:hAnsi="Times New Roman" w:cs="Times New Roman"/>
          <w:sz w:val="28"/>
          <w:szCs w:val="28"/>
        </w:rPr>
        <w:t>LokPal (Ombudsman)</w:t>
      </w:r>
    </w:p>
    <w:p w:rsidR="00E534A1" w:rsidRPr="00E534A1" w:rsidRDefault="00E534A1" w:rsidP="002015F5">
      <w:pPr>
        <w:pStyle w:val="NoSpacing"/>
        <w:rPr>
          <w:rFonts w:ascii="Times New Roman" w:hAnsi="Times New Roman" w:cs="Times New Roman"/>
          <w:b/>
          <w:sz w:val="28"/>
          <w:szCs w:val="28"/>
        </w:rPr>
      </w:pPr>
      <w:r w:rsidRPr="00E534A1">
        <w:rPr>
          <w:rFonts w:ascii="Times New Roman" w:hAnsi="Times New Roman" w:cs="Times New Roman"/>
          <w:sz w:val="28"/>
          <w:szCs w:val="28"/>
        </w:rPr>
        <w:t>S.A.S. Nagar (Mohali)</w:t>
      </w:r>
      <w:r w:rsidRPr="00E534A1">
        <w:rPr>
          <w:rFonts w:ascii="Times New Roman" w:hAnsi="Times New Roman" w:cs="Times New Roman"/>
          <w:sz w:val="28"/>
          <w:szCs w:val="28"/>
        </w:rPr>
        <w:tab/>
      </w:r>
      <w:r w:rsidRPr="00E534A1">
        <w:rPr>
          <w:rFonts w:ascii="Times New Roman" w:hAnsi="Times New Roman" w:cs="Times New Roman"/>
          <w:sz w:val="28"/>
          <w:szCs w:val="28"/>
        </w:rPr>
        <w:tab/>
      </w:r>
      <w:r w:rsidRPr="00E534A1">
        <w:rPr>
          <w:rFonts w:ascii="Times New Roman" w:hAnsi="Times New Roman" w:cs="Times New Roman"/>
          <w:sz w:val="28"/>
          <w:szCs w:val="28"/>
        </w:rPr>
        <w:tab/>
      </w:r>
      <w:r w:rsidRPr="00E534A1">
        <w:rPr>
          <w:rFonts w:ascii="Times New Roman" w:hAnsi="Times New Roman" w:cs="Times New Roman"/>
          <w:sz w:val="28"/>
          <w:szCs w:val="28"/>
        </w:rPr>
        <w:tab/>
      </w:r>
      <w:r w:rsidR="002015F5">
        <w:rPr>
          <w:rFonts w:ascii="Times New Roman" w:hAnsi="Times New Roman" w:cs="Times New Roman"/>
          <w:sz w:val="28"/>
          <w:szCs w:val="28"/>
        </w:rPr>
        <w:tab/>
      </w:r>
      <w:r w:rsidRPr="00E534A1">
        <w:rPr>
          <w:rFonts w:ascii="Times New Roman" w:hAnsi="Times New Roman" w:cs="Times New Roman"/>
          <w:sz w:val="28"/>
          <w:szCs w:val="28"/>
        </w:rPr>
        <w:t>Electricity, Punjab.</w:t>
      </w:r>
    </w:p>
    <w:p w:rsidR="0030275D" w:rsidRPr="00E534A1" w:rsidRDefault="0030275D" w:rsidP="00E534A1">
      <w:pPr>
        <w:pStyle w:val="ListParagraph"/>
        <w:widowControl w:val="0"/>
        <w:tabs>
          <w:tab w:val="left" w:pos="465"/>
        </w:tabs>
        <w:autoSpaceDE w:val="0"/>
        <w:autoSpaceDN w:val="0"/>
        <w:adjustRightInd w:val="0"/>
        <w:spacing w:after="120" w:line="480" w:lineRule="auto"/>
        <w:ind w:left="786"/>
        <w:jc w:val="both"/>
        <w:rPr>
          <w:rFonts w:ascii="Times New Roman" w:hAnsi="Times New Roman" w:cs="Times New Roman"/>
          <w:sz w:val="28"/>
          <w:szCs w:val="28"/>
        </w:rPr>
      </w:pPr>
    </w:p>
    <w:p w:rsidR="009F41CE" w:rsidRPr="00027A68" w:rsidRDefault="009F41CE" w:rsidP="00B6123E">
      <w:pPr>
        <w:widowControl w:val="0"/>
        <w:tabs>
          <w:tab w:val="left" w:pos="465"/>
        </w:tabs>
        <w:autoSpaceDE w:val="0"/>
        <w:autoSpaceDN w:val="0"/>
        <w:adjustRightInd w:val="0"/>
        <w:spacing w:after="120" w:line="480" w:lineRule="auto"/>
        <w:jc w:val="both"/>
        <w:rPr>
          <w:rFonts w:ascii="Times New Roman" w:hAnsi="Times New Roman" w:cs="Times New Roman"/>
          <w:sz w:val="28"/>
          <w:szCs w:val="28"/>
        </w:rPr>
      </w:pPr>
    </w:p>
    <w:p w:rsidR="003349F2" w:rsidRDefault="003349F2" w:rsidP="00027A68">
      <w:pPr>
        <w:widowControl w:val="0"/>
        <w:tabs>
          <w:tab w:val="left" w:pos="2520"/>
          <w:tab w:val="left" w:pos="5850"/>
        </w:tabs>
        <w:autoSpaceDE w:val="0"/>
        <w:autoSpaceDN w:val="0"/>
        <w:adjustRightInd w:val="0"/>
        <w:spacing w:line="480" w:lineRule="auto"/>
        <w:jc w:val="center"/>
        <w:rPr>
          <w:rFonts w:ascii="Times New Roman" w:hAnsi="Times New Roman" w:cs="Times New Roman"/>
          <w:b/>
          <w:bCs/>
          <w:color w:val="000000"/>
          <w:sz w:val="28"/>
          <w:szCs w:val="28"/>
        </w:rPr>
      </w:pPr>
    </w:p>
    <w:p w:rsidR="009D08F5" w:rsidRDefault="009D08F5" w:rsidP="00027A68">
      <w:pPr>
        <w:widowControl w:val="0"/>
        <w:tabs>
          <w:tab w:val="left" w:pos="2520"/>
          <w:tab w:val="left" w:pos="5850"/>
        </w:tabs>
        <w:autoSpaceDE w:val="0"/>
        <w:autoSpaceDN w:val="0"/>
        <w:adjustRightInd w:val="0"/>
        <w:spacing w:line="480" w:lineRule="auto"/>
        <w:jc w:val="center"/>
        <w:rPr>
          <w:rFonts w:ascii="Times New Roman" w:hAnsi="Times New Roman" w:cs="Times New Roman"/>
          <w:b/>
          <w:bCs/>
          <w:color w:val="000000"/>
          <w:sz w:val="28"/>
          <w:szCs w:val="28"/>
        </w:rPr>
      </w:pPr>
    </w:p>
    <w:p w:rsidR="009D08F5" w:rsidRDefault="009D08F5" w:rsidP="00027A68">
      <w:pPr>
        <w:widowControl w:val="0"/>
        <w:tabs>
          <w:tab w:val="left" w:pos="2520"/>
          <w:tab w:val="left" w:pos="5850"/>
        </w:tabs>
        <w:autoSpaceDE w:val="0"/>
        <w:autoSpaceDN w:val="0"/>
        <w:adjustRightInd w:val="0"/>
        <w:spacing w:line="480" w:lineRule="auto"/>
        <w:jc w:val="center"/>
        <w:rPr>
          <w:rFonts w:ascii="Times New Roman" w:hAnsi="Times New Roman" w:cs="Times New Roman"/>
          <w:b/>
          <w:bCs/>
          <w:color w:val="000000"/>
          <w:sz w:val="28"/>
          <w:szCs w:val="28"/>
        </w:rPr>
      </w:pPr>
    </w:p>
    <w:p w:rsidR="009D08F5" w:rsidRDefault="009D08F5" w:rsidP="00027A68">
      <w:pPr>
        <w:widowControl w:val="0"/>
        <w:tabs>
          <w:tab w:val="left" w:pos="2520"/>
          <w:tab w:val="left" w:pos="5850"/>
        </w:tabs>
        <w:autoSpaceDE w:val="0"/>
        <w:autoSpaceDN w:val="0"/>
        <w:adjustRightInd w:val="0"/>
        <w:spacing w:line="480" w:lineRule="auto"/>
        <w:jc w:val="center"/>
        <w:rPr>
          <w:rFonts w:ascii="Times New Roman" w:hAnsi="Times New Roman" w:cs="Times New Roman"/>
          <w:b/>
          <w:bCs/>
          <w:color w:val="000000"/>
          <w:sz w:val="28"/>
          <w:szCs w:val="28"/>
        </w:rPr>
      </w:pPr>
    </w:p>
    <w:p w:rsidR="009D08F5" w:rsidRDefault="009D08F5" w:rsidP="00027A68">
      <w:pPr>
        <w:widowControl w:val="0"/>
        <w:tabs>
          <w:tab w:val="left" w:pos="2520"/>
          <w:tab w:val="left" w:pos="5850"/>
        </w:tabs>
        <w:autoSpaceDE w:val="0"/>
        <w:autoSpaceDN w:val="0"/>
        <w:adjustRightInd w:val="0"/>
        <w:spacing w:line="480" w:lineRule="auto"/>
        <w:jc w:val="center"/>
        <w:rPr>
          <w:rFonts w:ascii="Times New Roman" w:hAnsi="Times New Roman" w:cs="Times New Roman"/>
          <w:b/>
          <w:bCs/>
          <w:color w:val="000000"/>
          <w:sz w:val="28"/>
          <w:szCs w:val="28"/>
        </w:rPr>
      </w:pPr>
    </w:p>
    <w:p w:rsidR="00EF7B86" w:rsidRDefault="00EF7B86" w:rsidP="00027A68">
      <w:pPr>
        <w:widowControl w:val="0"/>
        <w:tabs>
          <w:tab w:val="left" w:pos="2520"/>
          <w:tab w:val="left" w:pos="5850"/>
        </w:tabs>
        <w:autoSpaceDE w:val="0"/>
        <w:autoSpaceDN w:val="0"/>
        <w:adjustRightInd w:val="0"/>
        <w:spacing w:line="480" w:lineRule="auto"/>
        <w:jc w:val="center"/>
        <w:rPr>
          <w:rFonts w:ascii="Times New Roman" w:hAnsi="Times New Roman" w:cs="Times New Roman"/>
          <w:b/>
          <w:bCs/>
          <w:color w:val="000000"/>
          <w:sz w:val="28"/>
          <w:szCs w:val="28"/>
        </w:rPr>
      </w:pPr>
    </w:p>
    <w:p w:rsidR="00EF7B86" w:rsidRDefault="00EF7B86" w:rsidP="00027A68">
      <w:pPr>
        <w:widowControl w:val="0"/>
        <w:tabs>
          <w:tab w:val="left" w:pos="2520"/>
          <w:tab w:val="left" w:pos="5850"/>
        </w:tabs>
        <w:autoSpaceDE w:val="0"/>
        <w:autoSpaceDN w:val="0"/>
        <w:adjustRightInd w:val="0"/>
        <w:spacing w:line="480" w:lineRule="auto"/>
        <w:jc w:val="center"/>
        <w:rPr>
          <w:rFonts w:ascii="Times New Roman" w:hAnsi="Times New Roman" w:cs="Times New Roman"/>
          <w:b/>
          <w:bCs/>
          <w:color w:val="000000"/>
          <w:sz w:val="28"/>
          <w:szCs w:val="28"/>
        </w:rPr>
      </w:pPr>
    </w:p>
    <w:p w:rsidR="00EF7B86" w:rsidRDefault="00EF7B86" w:rsidP="00027A68">
      <w:pPr>
        <w:widowControl w:val="0"/>
        <w:tabs>
          <w:tab w:val="left" w:pos="2520"/>
          <w:tab w:val="left" w:pos="5850"/>
        </w:tabs>
        <w:autoSpaceDE w:val="0"/>
        <w:autoSpaceDN w:val="0"/>
        <w:adjustRightInd w:val="0"/>
        <w:spacing w:line="480" w:lineRule="auto"/>
        <w:jc w:val="center"/>
        <w:rPr>
          <w:rFonts w:ascii="Times New Roman" w:hAnsi="Times New Roman" w:cs="Times New Roman"/>
          <w:b/>
          <w:bCs/>
          <w:color w:val="000000"/>
          <w:sz w:val="28"/>
          <w:szCs w:val="28"/>
        </w:rPr>
      </w:pPr>
    </w:p>
    <w:p w:rsidR="00EF7B86" w:rsidRDefault="00EF7B86" w:rsidP="00027A68">
      <w:pPr>
        <w:widowControl w:val="0"/>
        <w:tabs>
          <w:tab w:val="left" w:pos="2520"/>
          <w:tab w:val="left" w:pos="5850"/>
        </w:tabs>
        <w:autoSpaceDE w:val="0"/>
        <w:autoSpaceDN w:val="0"/>
        <w:adjustRightInd w:val="0"/>
        <w:spacing w:line="480" w:lineRule="auto"/>
        <w:jc w:val="center"/>
        <w:rPr>
          <w:rFonts w:ascii="Times New Roman" w:hAnsi="Times New Roman" w:cs="Times New Roman"/>
          <w:b/>
          <w:bCs/>
          <w:color w:val="000000"/>
          <w:sz w:val="28"/>
          <w:szCs w:val="28"/>
        </w:rPr>
      </w:pPr>
    </w:p>
    <w:p w:rsidR="00EF7B86" w:rsidRDefault="00EF7B86" w:rsidP="00027A68">
      <w:pPr>
        <w:widowControl w:val="0"/>
        <w:tabs>
          <w:tab w:val="left" w:pos="2520"/>
          <w:tab w:val="left" w:pos="5850"/>
        </w:tabs>
        <w:autoSpaceDE w:val="0"/>
        <w:autoSpaceDN w:val="0"/>
        <w:adjustRightInd w:val="0"/>
        <w:spacing w:line="480" w:lineRule="auto"/>
        <w:jc w:val="center"/>
        <w:rPr>
          <w:rFonts w:ascii="Times New Roman" w:hAnsi="Times New Roman" w:cs="Times New Roman"/>
          <w:b/>
          <w:bCs/>
          <w:color w:val="000000"/>
          <w:sz w:val="28"/>
          <w:szCs w:val="28"/>
        </w:rPr>
      </w:pPr>
    </w:p>
    <w:p w:rsidR="00EF7B86" w:rsidRDefault="00EF7B86" w:rsidP="00027A68">
      <w:pPr>
        <w:widowControl w:val="0"/>
        <w:tabs>
          <w:tab w:val="left" w:pos="2520"/>
          <w:tab w:val="left" w:pos="5850"/>
        </w:tabs>
        <w:autoSpaceDE w:val="0"/>
        <w:autoSpaceDN w:val="0"/>
        <w:adjustRightInd w:val="0"/>
        <w:spacing w:line="480" w:lineRule="auto"/>
        <w:jc w:val="center"/>
        <w:rPr>
          <w:rFonts w:ascii="Times New Roman" w:hAnsi="Times New Roman" w:cs="Times New Roman"/>
          <w:b/>
          <w:bCs/>
          <w:color w:val="000000"/>
          <w:sz w:val="28"/>
          <w:szCs w:val="28"/>
        </w:rPr>
      </w:pPr>
    </w:p>
    <w:p w:rsidR="00EF7B86" w:rsidRDefault="00EF7B86" w:rsidP="00027A68">
      <w:pPr>
        <w:widowControl w:val="0"/>
        <w:tabs>
          <w:tab w:val="left" w:pos="2520"/>
          <w:tab w:val="left" w:pos="5850"/>
        </w:tabs>
        <w:autoSpaceDE w:val="0"/>
        <w:autoSpaceDN w:val="0"/>
        <w:adjustRightInd w:val="0"/>
        <w:spacing w:line="480" w:lineRule="auto"/>
        <w:jc w:val="center"/>
        <w:rPr>
          <w:rFonts w:ascii="Times New Roman" w:hAnsi="Times New Roman" w:cs="Times New Roman"/>
          <w:b/>
          <w:bCs/>
          <w:color w:val="000000"/>
          <w:sz w:val="28"/>
          <w:szCs w:val="28"/>
        </w:rPr>
      </w:pPr>
    </w:p>
    <w:p w:rsidR="00EF7B86" w:rsidRDefault="00EF7B86" w:rsidP="00027A68">
      <w:pPr>
        <w:widowControl w:val="0"/>
        <w:tabs>
          <w:tab w:val="left" w:pos="2520"/>
          <w:tab w:val="left" w:pos="5850"/>
        </w:tabs>
        <w:autoSpaceDE w:val="0"/>
        <w:autoSpaceDN w:val="0"/>
        <w:adjustRightInd w:val="0"/>
        <w:spacing w:line="480" w:lineRule="auto"/>
        <w:jc w:val="center"/>
        <w:rPr>
          <w:rFonts w:ascii="Times New Roman" w:hAnsi="Times New Roman" w:cs="Times New Roman"/>
          <w:b/>
          <w:bCs/>
          <w:color w:val="000000"/>
          <w:sz w:val="28"/>
          <w:szCs w:val="28"/>
        </w:rPr>
      </w:pPr>
    </w:p>
    <w:p w:rsidR="00EF7B86" w:rsidRDefault="00EF7B86" w:rsidP="00027A68">
      <w:pPr>
        <w:widowControl w:val="0"/>
        <w:tabs>
          <w:tab w:val="left" w:pos="2520"/>
          <w:tab w:val="left" w:pos="5850"/>
        </w:tabs>
        <w:autoSpaceDE w:val="0"/>
        <w:autoSpaceDN w:val="0"/>
        <w:adjustRightInd w:val="0"/>
        <w:spacing w:line="480" w:lineRule="auto"/>
        <w:jc w:val="center"/>
        <w:rPr>
          <w:rFonts w:ascii="Times New Roman" w:hAnsi="Times New Roman" w:cs="Times New Roman"/>
          <w:b/>
          <w:bCs/>
          <w:color w:val="000000"/>
          <w:sz w:val="28"/>
          <w:szCs w:val="28"/>
        </w:rPr>
      </w:pPr>
    </w:p>
    <w:p w:rsidR="00EF7B86" w:rsidRDefault="00EF7B86" w:rsidP="00027A68">
      <w:pPr>
        <w:widowControl w:val="0"/>
        <w:tabs>
          <w:tab w:val="left" w:pos="2520"/>
          <w:tab w:val="left" w:pos="5850"/>
        </w:tabs>
        <w:autoSpaceDE w:val="0"/>
        <w:autoSpaceDN w:val="0"/>
        <w:adjustRightInd w:val="0"/>
        <w:spacing w:line="480" w:lineRule="auto"/>
        <w:jc w:val="center"/>
        <w:rPr>
          <w:rFonts w:ascii="Times New Roman" w:hAnsi="Times New Roman" w:cs="Times New Roman"/>
          <w:b/>
          <w:bCs/>
          <w:color w:val="000000"/>
          <w:sz w:val="28"/>
          <w:szCs w:val="28"/>
        </w:rPr>
      </w:pPr>
    </w:p>
    <w:p w:rsidR="00EF7B86" w:rsidRDefault="00EF7B86" w:rsidP="00027A68">
      <w:pPr>
        <w:widowControl w:val="0"/>
        <w:tabs>
          <w:tab w:val="left" w:pos="2520"/>
          <w:tab w:val="left" w:pos="5850"/>
        </w:tabs>
        <w:autoSpaceDE w:val="0"/>
        <w:autoSpaceDN w:val="0"/>
        <w:adjustRightInd w:val="0"/>
        <w:spacing w:line="480" w:lineRule="auto"/>
        <w:jc w:val="center"/>
        <w:rPr>
          <w:rFonts w:ascii="Times New Roman" w:hAnsi="Times New Roman" w:cs="Times New Roman"/>
          <w:b/>
          <w:bCs/>
          <w:color w:val="000000"/>
          <w:sz w:val="28"/>
          <w:szCs w:val="28"/>
        </w:rPr>
      </w:pPr>
    </w:p>
    <w:p w:rsidR="00EF7B86" w:rsidRDefault="00EF7B86" w:rsidP="00027A68">
      <w:pPr>
        <w:widowControl w:val="0"/>
        <w:tabs>
          <w:tab w:val="left" w:pos="2520"/>
          <w:tab w:val="left" w:pos="5850"/>
        </w:tabs>
        <w:autoSpaceDE w:val="0"/>
        <w:autoSpaceDN w:val="0"/>
        <w:adjustRightInd w:val="0"/>
        <w:spacing w:line="480" w:lineRule="auto"/>
        <w:jc w:val="center"/>
        <w:rPr>
          <w:rFonts w:ascii="Times New Roman" w:hAnsi="Times New Roman" w:cs="Times New Roman"/>
          <w:b/>
          <w:bCs/>
          <w:color w:val="000000"/>
          <w:sz w:val="28"/>
          <w:szCs w:val="28"/>
        </w:rPr>
      </w:pPr>
    </w:p>
    <w:p w:rsidR="00EF7B86" w:rsidRDefault="00EF7B86" w:rsidP="00027A68">
      <w:pPr>
        <w:widowControl w:val="0"/>
        <w:tabs>
          <w:tab w:val="left" w:pos="2520"/>
          <w:tab w:val="left" w:pos="5850"/>
        </w:tabs>
        <w:autoSpaceDE w:val="0"/>
        <w:autoSpaceDN w:val="0"/>
        <w:adjustRightInd w:val="0"/>
        <w:spacing w:line="480" w:lineRule="auto"/>
        <w:jc w:val="center"/>
        <w:rPr>
          <w:rFonts w:ascii="Times New Roman" w:hAnsi="Times New Roman" w:cs="Times New Roman"/>
          <w:b/>
          <w:bCs/>
          <w:color w:val="000000"/>
          <w:sz w:val="28"/>
          <w:szCs w:val="28"/>
        </w:rPr>
      </w:pPr>
    </w:p>
    <w:p w:rsidR="00EF7B86" w:rsidRDefault="00EF7B86" w:rsidP="00027A68">
      <w:pPr>
        <w:widowControl w:val="0"/>
        <w:tabs>
          <w:tab w:val="left" w:pos="2520"/>
          <w:tab w:val="left" w:pos="5850"/>
        </w:tabs>
        <w:autoSpaceDE w:val="0"/>
        <w:autoSpaceDN w:val="0"/>
        <w:adjustRightInd w:val="0"/>
        <w:spacing w:line="480" w:lineRule="auto"/>
        <w:jc w:val="center"/>
        <w:rPr>
          <w:rFonts w:ascii="Times New Roman" w:hAnsi="Times New Roman" w:cs="Times New Roman"/>
          <w:b/>
          <w:bCs/>
          <w:color w:val="000000"/>
          <w:sz w:val="28"/>
          <w:szCs w:val="28"/>
        </w:rPr>
      </w:pPr>
    </w:p>
    <w:p w:rsidR="00EF7B86" w:rsidRDefault="00EF7B86" w:rsidP="00027A68">
      <w:pPr>
        <w:widowControl w:val="0"/>
        <w:tabs>
          <w:tab w:val="left" w:pos="2520"/>
          <w:tab w:val="left" w:pos="5850"/>
        </w:tabs>
        <w:autoSpaceDE w:val="0"/>
        <w:autoSpaceDN w:val="0"/>
        <w:adjustRightInd w:val="0"/>
        <w:spacing w:line="480" w:lineRule="auto"/>
        <w:jc w:val="center"/>
        <w:rPr>
          <w:rFonts w:ascii="Times New Roman" w:hAnsi="Times New Roman" w:cs="Times New Roman"/>
          <w:b/>
          <w:bCs/>
          <w:color w:val="000000"/>
          <w:sz w:val="28"/>
          <w:szCs w:val="28"/>
        </w:rPr>
      </w:pPr>
    </w:p>
    <w:p w:rsidR="00EF7B86" w:rsidRDefault="00EF7B86" w:rsidP="00027A68">
      <w:pPr>
        <w:widowControl w:val="0"/>
        <w:tabs>
          <w:tab w:val="left" w:pos="2520"/>
          <w:tab w:val="left" w:pos="5850"/>
        </w:tabs>
        <w:autoSpaceDE w:val="0"/>
        <w:autoSpaceDN w:val="0"/>
        <w:adjustRightInd w:val="0"/>
        <w:spacing w:line="480" w:lineRule="auto"/>
        <w:jc w:val="center"/>
        <w:rPr>
          <w:rFonts w:ascii="Times New Roman" w:hAnsi="Times New Roman" w:cs="Times New Roman"/>
          <w:b/>
          <w:bCs/>
          <w:color w:val="000000"/>
          <w:sz w:val="28"/>
          <w:szCs w:val="28"/>
        </w:rPr>
      </w:pPr>
    </w:p>
    <w:sectPr w:rsidR="00EF7B86" w:rsidSect="0084786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6FE" w:rsidRDefault="005106FE" w:rsidP="002A7E53">
      <w:pPr>
        <w:spacing w:after="0" w:line="240" w:lineRule="auto"/>
      </w:pPr>
      <w:r>
        <w:separator/>
      </w:r>
    </w:p>
  </w:endnote>
  <w:endnote w:type="continuationSeparator" w:id="1">
    <w:p w:rsidR="005106FE" w:rsidRDefault="005106FE" w:rsidP="002A7E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4A7" w:rsidRDefault="009454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E35" w:rsidRPr="00C31671" w:rsidRDefault="00A21E35">
    <w:pPr>
      <w:pStyle w:val="Footer"/>
      <w:rPr>
        <w:i/>
      </w:rPr>
    </w:pPr>
    <w:r>
      <w:rPr>
        <w:i/>
      </w:rPr>
      <w:t>OEP</w:t>
    </w:r>
    <w:r>
      <w:rPr>
        <w:i/>
      </w:rPr>
      <w:tab/>
    </w:r>
    <w:r>
      <w:rPr>
        <w:i/>
      </w:rPr>
      <w:tab/>
      <w:t>A-13 of 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4A7" w:rsidRDefault="009454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6FE" w:rsidRDefault="005106FE" w:rsidP="002A7E53">
      <w:pPr>
        <w:spacing w:after="0" w:line="240" w:lineRule="auto"/>
      </w:pPr>
      <w:r>
        <w:separator/>
      </w:r>
    </w:p>
  </w:footnote>
  <w:footnote w:type="continuationSeparator" w:id="1">
    <w:p w:rsidR="005106FE" w:rsidRDefault="005106FE" w:rsidP="002A7E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4A7" w:rsidRDefault="009454A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015032" o:spid="_x0000_s11266" type="#_x0000_t75" style="position:absolute;margin-left:0;margin-top:0;width:423.75pt;height:420.25pt;z-index:-251657216;mso-position-horizontal:center;mso-position-horizontal-relative:margin;mso-position-vertical:center;mso-position-vertical-relative:margin" o:allowincell="f">
          <v:imagedata r:id="rId1" o:title="ombudsman  ombudsman logo - Copy"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7547"/>
      <w:docPartObj>
        <w:docPartGallery w:val="Page Numbers (Top of Page)"/>
        <w:docPartUnique/>
      </w:docPartObj>
    </w:sdtPr>
    <w:sdtContent>
      <w:p w:rsidR="00A21E35" w:rsidRDefault="009454A7">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015033" o:spid="_x0000_s11267"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ombudsman logo - Copy" gain="19661f" blacklevel="22938f"/>
            </v:shape>
          </w:pict>
        </w:r>
        <w:fldSimple w:instr=" PAGE   \* MERGEFORMAT ">
          <w:r>
            <w:rPr>
              <w:noProof/>
            </w:rPr>
            <w:t>3</w:t>
          </w:r>
        </w:fldSimple>
      </w:p>
    </w:sdtContent>
  </w:sdt>
  <w:p w:rsidR="00A21E35" w:rsidRDefault="00A21E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4A7" w:rsidRDefault="009454A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015031" o:spid="_x0000_s11265" type="#_x0000_t75" style="position:absolute;margin-left:0;margin-top:0;width:423.75pt;height:420.25pt;z-index:-251658240;mso-position-horizontal:center;mso-position-horizontal-relative:margin;mso-position-vertical:center;mso-position-vertical-relative:margin" o:allowincell="f">
          <v:imagedata r:id="rId1" o:title="ombudsman  ombudsman logo - Copy"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A2F90"/>
    <w:multiLevelType w:val="hybridMultilevel"/>
    <w:tmpl w:val="AAB221BA"/>
    <w:lvl w:ilvl="0" w:tplc="3E98C2F6">
      <w:start w:val="3"/>
      <w:numFmt w:val="decimal"/>
      <w:lvlText w:val="%1."/>
      <w:lvlJc w:val="left"/>
      <w:pPr>
        <w:ind w:left="786" w:hanging="360"/>
      </w:pPr>
      <w:rPr>
        <w:rFonts w:hint="default"/>
        <w:b/>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
    <w:nsid w:val="0B4B7AE7"/>
    <w:multiLevelType w:val="hybridMultilevel"/>
    <w:tmpl w:val="5A62BCBA"/>
    <w:lvl w:ilvl="0" w:tplc="CEFEA572">
      <w:start w:val="1"/>
      <w:numFmt w:val="lowerRoman"/>
      <w:lvlText w:val="(%1)"/>
      <w:lvlJc w:val="left"/>
      <w:pPr>
        <w:ind w:left="1506" w:hanging="720"/>
      </w:pPr>
      <w:rPr>
        <w:rFonts w:hint="default"/>
        <w:b/>
      </w:rPr>
    </w:lvl>
    <w:lvl w:ilvl="1" w:tplc="40090019">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2">
    <w:nsid w:val="266C2538"/>
    <w:multiLevelType w:val="hybridMultilevel"/>
    <w:tmpl w:val="603E9DFA"/>
    <w:lvl w:ilvl="0" w:tplc="22C43FB6">
      <w:start w:val="1"/>
      <w:numFmt w:val="lowerRoman"/>
      <w:lvlText w:val="(%1)"/>
      <w:lvlJc w:val="left"/>
      <w:pPr>
        <w:ind w:left="720" w:hanging="360"/>
      </w:pPr>
      <w:rPr>
        <w:rFonts w:ascii="Times New Roman" w:eastAsiaTheme="minorEastAsia" w:hAnsi="Times New Roman" w:cs="Times New Roman"/>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
    <w:nsid w:val="40C576F5"/>
    <w:multiLevelType w:val="hybridMultilevel"/>
    <w:tmpl w:val="B18E1B88"/>
    <w:lvl w:ilvl="0" w:tplc="B4800C68">
      <w:start w:val="1"/>
      <w:numFmt w:val="lowerRoman"/>
      <w:lvlText w:val="(%1)"/>
      <w:lvlJc w:val="left"/>
      <w:pPr>
        <w:ind w:left="1506" w:hanging="720"/>
      </w:pPr>
      <w:rPr>
        <w:rFonts w:hint="default"/>
        <w:b/>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4">
    <w:nsid w:val="7643365A"/>
    <w:multiLevelType w:val="hybridMultilevel"/>
    <w:tmpl w:val="09B25412"/>
    <w:lvl w:ilvl="0" w:tplc="C978A27C">
      <w:start w:val="1"/>
      <w:numFmt w:val="lowerRoman"/>
      <w:lvlText w:val="(%1)"/>
      <w:lvlJc w:val="left"/>
      <w:pPr>
        <w:ind w:left="1080" w:hanging="360"/>
      </w:pPr>
      <w:rPr>
        <w:rFonts w:ascii="Times New Roman" w:eastAsiaTheme="minorEastAsia" w:hAnsi="Times New Roman" w:cs="Times New Roman"/>
        <w:b/>
        <w:i w:val="0"/>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characterSpacingControl w:val="doNotCompress"/>
  <w:hdrShapeDefaults>
    <o:shapedefaults v:ext="edit" spidmax="12290"/>
    <o:shapelayout v:ext="edit">
      <o:idmap v:ext="edit" data="11"/>
    </o:shapelayout>
  </w:hdrShapeDefaults>
  <w:footnotePr>
    <w:footnote w:id="0"/>
    <w:footnote w:id="1"/>
  </w:footnotePr>
  <w:endnotePr>
    <w:endnote w:id="0"/>
    <w:endnote w:id="1"/>
  </w:endnotePr>
  <w:compat>
    <w:useFELayout/>
  </w:compat>
  <w:rsids>
    <w:rsidRoot w:val="00847860"/>
    <w:rsid w:val="00000962"/>
    <w:rsid w:val="00002942"/>
    <w:rsid w:val="0001046B"/>
    <w:rsid w:val="000253E8"/>
    <w:rsid w:val="00027A68"/>
    <w:rsid w:val="00047737"/>
    <w:rsid w:val="00065728"/>
    <w:rsid w:val="00072720"/>
    <w:rsid w:val="00080C9F"/>
    <w:rsid w:val="000A2909"/>
    <w:rsid w:val="000B5316"/>
    <w:rsid w:val="000B72BE"/>
    <w:rsid w:val="000C1F75"/>
    <w:rsid w:val="000E482B"/>
    <w:rsid w:val="0010350B"/>
    <w:rsid w:val="00113B01"/>
    <w:rsid w:val="001305AA"/>
    <w:rsid w:val="00151F30"/>
    <w:rsid w:val="00156F4C"/>
    <w:rsid w:val="00192549"/>
    <w:rsid w:val="001A06D4"/>
    <w:rsid w:val="001A7D3C"/>
    <w:rsid w:val="001B1B41"/>
    <w:rsid w:val="001C6135"/>
    <w:rsid w:val="002015F5"/>
    <w:rsid w:val="00233DE3"/>
    <w:rsid w:val="002A344C"/>
    <w:rsid w:val="002A474C"/>
    <w:rsid w:val="002A7E53"/>
    <w:rsid w:val="002B48F6"/>
    <w:rsid w:val="002B587F"/>
    <w:rsid w:val="002F7C0C"/>
    <w:rsid w:val="0030275D"/>
    <w:rsid w:val="00312867"/>
    <w:rsid w:val="0032285B"/>
    <w:rsid w:val="00327816"/>
    <w:rsid w:val="003349F2"/>
    <w:rsid w:val="003479B4"/>
    <w:rsid w:val="00353C68"/>
    <w:rsid w:val="003626AF"/>
    <w:rsid w:val="00364562"/>
    <w:rsid w:val="0037773D"/>
    <w:rsid w:val="003A372B"/>
    <w:rsid w:val="003B175A"/>
    <w:rsid w:val="003C0FA8"/>
    <w:rsid w:val="003C4D0A"/>
    <w:rsid w:val="003D0582"/>
    <w:rsid w:val="003D703F"/>
    <w:rsid w:val="003F2548"/>
    <w:rsid w:val="00401E0A"/>
    <w:rsid w:val="00425A71"/>
    <w:rsid w:val="004437D8"/>
    <w:rsid w:val="0047206F"/>
    <w:rsid w:val="00480C78"/>
    <w:rsid w:val="004A5555"/>
    <w:rsid w:val="004E32A5"/>
    <w:rsid w:val="005018E5"/>
    <w:rsid w:val="005106FE"/>
    <w:rsid w:val="005125B3"/>
    <w:rsid w:val="00565ECD"/>
    <w:rsid w:val="005A3D70"/>
    <w:rsid w:val="005C4643"/>
    <w:rsid w:val="005D5F96"/>
    <w:rsid w:val="005E2029"/>
    <w:rsid w:val="006007D1"/>
    <w:rsid w:val="00640524"/>
    <w:rsid w:val="006655F1"/>
    <w:rsid w:val="006873E1"/>
    <w:rsid w:val="006964BC"/>
    <w:rsid w:val="006968AF"/>
    <w:rsid w:val="006B2AFC"/>
    <w:rsid w:val="006E42DC"/>
    <w:rsid w:val="006F0885"/>
    <w:rsid w:val="0074212D"/>
    <w:rsid w:val="0075100B"/>
    <w:rsid w:val="00763832"/>
    <w:rsid w:val="00773701"/>
    <w:rsid w:val="00786451"/>
    <w:rsid w:val="00786BB7"/>
    <w:rsid w:val="007965A5"/>
    <w:rsid w:val="007966FE"/>
    <w:rsid w:val="007B1469"/>
    <w:rsid w:val="007B3658"/>
    <w:rsid w:val="007E2FE8"/>
    <w:rsid w:val="007F782B"/>
    <w:rsid w:val="008460BF"/>
    <w:rsid w:val="00847860"/>
    <w:rsid w:val="008626E6"/>
    <w:rsid w:val="0087420C"/>
    <w:rsid w:val="00892936"/>
    <w:rsid w:val="008A1052"/>
    <w:rsid w:val="008A25F0"/>
    <w:rsid w:val="008B4AE6"/>
    <w:rsid w:val="008C3ACF"/>
    <w:rsid w:val="00902561"/>
    <w:rsid w:val="009071CB"/>
    <w:rsid w:val="00931025"/>
    <w:rsid w:val="009454A7"/>
    <w:rsid w:val="00954D35"/>
    <w:rsid w:val="009805E9"/>
    <w:rsid w:val="00990A82"/>
    <w:rsid w:val="009D08F5"/>
    <w:rsid w:val="009E3FF3"/>
    <w:rsid w:val="009F41CE"/>
    <w:rsid w:val="00A035DC"/>
    <w:rsid w:val="00A03F2E"/>
    <w:rsid w:val="00A13FC7"/>
    <w:rsid w:val="00A17F3A"/>
    <w:rsid w:val="00A21E35"/>
    <w:rsid w:val="00A2534E"/>
    <w:rsid w:val="00A85EEB"/>
    <w:rsid w:val="00AC3294"/>
    <w:rsid w:val="00B07ECC"/>
    <w:rsid w:val="00B14578"/>
    <w:rsid w:val="00B34F94"/>
    <w:rsid w:val="00B42753"/>
    <w:rsid w:val="00B6080E"/>
    <w:rsid w:val="00B6123E"/>
    <w:rsid w:val="00B72408"/>
    <w:rsid w:val="00BC60B3"/>
    <w:rsid w:val="00BE2240"/>
    <w:rsid w:val="00BE2FA9"/>
    <w:rsid w:val="00C00A54"/>
    <w:rsid w:val="00C31671"/>
    <w:rsid w:val="00C42200"/>
    <w:rsid w:val="00C54161"/>
    <w:rsid w:val="00C568CC"/>
    <w:rsid w:val="00C7659C"/>
    <w:rsid w:val="00C82AB2"/>
    <w:rsid w:val="00C85D5C"/>
    <w:rsid w:val="00CA6076"/>
    <w:rsid w:val="00CB2199"/>
    <w:rsid w:val="00CD75A6"/>
    <w:rsid w:val="00CE1927"/>
    <w:rsid w:val="00D04F9E"/>
    <w:rsid w:val="00D07A18"/>
    <w:rsid w:val="00D358C5"/>
    <w:rsid w:val="00D40692"/>
    <w:rsid w:val="00D41537"/>
    <w:rsid w:val="00D55172"/>
    <w:rsid w:val="00D614C6"/>
    <w:rsid w:val="00D703F4"/>
    <w:rsid w:val="00DD6648"/>
    <w:rsid w:val="00DE2B7D"/>
    <w:rsid w:val="00E27717"/>
    <w:rsid w:val="00E534A1"/>
    <w:rsid w:val="00E631C6"/>
    <w:rsid w:val="00EB4794"/>
    <w:rsid w:val="00EB49D6"/>
    <w:rsid w:val="00EE6F3A"/>
    <w:rsid w:val="00EF6959"/>
    <w:rsid w:val="00EF7B86"/>
    <w:rsid w:val="00F14A11"/>
    <w:rsid w:val="00F3157F"/>
    <w:rsid w:val="00F318AF"/>
    <w:rsid w:val="00F32CF5"/>
    <w:rsid w:val="00F54297"/>
    <w:rsid w:val="00F65518"/>
    <w:rsid w:val="00F72A6C"/>
    <w:rsid w:val="00FA2DAC"/>
    <w:rsid w:val="00FA780F"/>
    <w:rsid w:val="00FB6120"/>
    <w:rsid w:val="00FC3DF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E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7860"/>
    <w:pPr>
      <w:spacing w:after="0" w:line="240" w:lineRule="auto"/>
    </w:pPr>
  </w:style>
  <w:style w:type="paragraph" w:styleId="ListParagraph">
    <w:name w:val="List Paragraph"/>
    <w:basedOn w:val="Normal"/>
    <w:uiPriority w:val="34"/>
    <w:qFormat/>
    <w:rsid w:val="0032285B"/>
    <w:pPr>
      <w:ind w:left="720"/>
      <w:contextualSpacing/>
    </w:pPr>
  </w:style>
  <w:style w:type="paragraph" w:styleId="Header">
    <w:name w:val="header"/>
    <w:basedOn w:val="Normal"/>
    <w:link w:val="HeaderChar"/>
    <w:uiPriority w:val="99"/>
    <w:unhideWhenUsed/>
    <w:rsid w:val="002A7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E53"/>
  </w:style>
  <w:style w:type="paragraph" w:styleId="Footer">
    <w:name w:val="footer"/>
    <w:basedOn w:val="Normal"/>
    <w:link w:val="FooterChar"/>
    <w:uiPriority w:val="99"/>
    <w:semiHidden/>
    <w:unhideWhenUsed/>
    <w:rsid w:val="002A7E5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A7E53"/>
  </w:style>
  <w:style w:type="paragraph" w:styleId="NormalWeb">
    <w:name w:val="Normal (Web)"/>
    <w:basedOn w:val="Normal"/>
    <w:uiPriority w:val="99"/>
    <w:semiHidden/>
    <w:unhideWhenUsed/>
    <w:rsid w:val="003349F2"/>
    <w:pPr>
      <w:spacing w:before="100" w:beforeAutospacing="1" w:after="119"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54768-B5C5-40E5-AF6B-9658D2598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Pages>
  <Words>2967</Words>
  <Characters>16913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138</cp:revision>
  <cp:lastPrinted>2019-05-27T10:47:00Z</cp:lastPrinted>
  <dcterms:created xsi:type="dcterms:W3CDTF">2019-05-01T04:59:00Z</dcterms:created>
  <dcterms:modified xsi:type="dcterms:W3CDTF">2019-05-29T07:13:00Z</dcterms:modified>
</cp:coreProperties>
</file>